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61743" w14:textId="77777777" w:rsidR="00DE5D22" w:rsidRDefault="00DE5D22" w:rsidP="00DE5D22">
      <w:pPr>
        <w:pStyle w:val="Heading1"/>
        <w:spacing w:after="240"/>
      </w:pPr>
      <w:r>
        <w:t>Copy-editing checklist for NIHR journals</w:t>
      </w:r>
    </w:p>
    <w:p w14:paraId="28874C98" w14:textId="4DB56154" w:rsidR="00DE5D22" w:rsidRDefault="00DE5D22" w:rsidP="00DE5D22">
      <w:r>
        <w:t>Please check the following within the copy-edited file before returning to the project manager</w:t>
      </w:r>
      <w:r w:rsidR="00021A9E">
        <w:t xml:space="preserve"> (PM)</w:t>
      </w:r>
      <w:r>
        <w:t>:</w:t>
      </w:r>
    </w:p>
    <w:p w14:paraId="6992223B" w14:textId="77777777" w:rsidR="00DE5D22" w:rsidRDefault="00DE5D22" w:rsidP="00DE5D22">
      <w:pPr>
        <w:pStyle w:val="Heading2"/>
      </w:pPr>
      <w:r>
        <w:t>Title page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2"/>
        <w:gridCol w:w="405"/>
      </w:tblGrid>
      <w:tr w:rsidR="009827D5" w14:paraId="1060FC4E" w14:textId="77777777" w:rsidTr="00631B62">
        <w:tc>
          <w:tcPr>
            <w:tcW w:w="0" w:type="auto"/>
            <w:vAlign w:val="center"/>
          </w:tcPr>
          <w:p w14:paraId="2638286C" w14:textId="306AE242" w:rsidR="009827D5" w:rsidRPr="00695C37" w:rsidRDefault="009827D5" w:rsidP="009827D5">
            <w:r w:rsidRPr="00695C37">
              <w:t>Check all author names are written in full and are correct</w:t>
            </w:r>
            <w:r>
              <w:t xml:space="preserve"> </w:t>
            </w:r>
          </w:p>
        </w:tc>
        <w:tc>
          <w:tcPr>
            <w:tcW w:w="0" w:type="auto"/>
          </w:tcPr>
          <w:p w14:paraId="53737BCB" w14:textId="09C475F8" w:rsidR="009827D5" w:rsidRDefault="009827D5" w:rsidP="009827D5">
            <w:r w:rsidRPr="00066C3F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9827D5" w14:paraId="5A7D776A" w14:textId="77777777" w:rsidTr="00631B62">
        <w:tc>
          <w:tcPr>
            <w:tcW w:w="0" w:type="auto"/>
            <w:vAlign w:val="center"/>
          </w:tcPr>
          <w:p w14:paraId="73BC02D7" w14:textId="625F5D53" w:rsidR="009827D5" w:rsidRPr="00695C37" w:rsidRDefault="009827D5" w:rsidP="009827D5">
            <w:r w:rsidRPr="00695C37">
              <w:t xml:space="preserve">Ensure all affiliations have full details (e.g. department, </w:t>
            </w:r>
            <w:r>
              <w:t>u</w:t>
            </w:r>
            <w:r w:rsidRPr="00695C37">
              <w:t>niversity, city, country)</w:t>
            </w:r>
          </w:p>
        </w:tc>
        <w:tc>
          <w:tcPr>
            <w:tcW w:w="0" w:type="auto"/>
          </w:tcPr>
          <w:p w14:paraId="0EC5EF64" w14:textId="63FC7538" w:rsidR="009827D5" w:rsidRDefault="009827D5" w:rsidP="009827D5">
            <w:r w:rsidRPr="00066C3F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9827D5" w14:paraId="2B4C1ACE" w14:textId="77777777" w:rsidTr="00631B62">
        <w:tc>
          <w:tcPr>
            <w:tcW w:w="0" w:type="auto"/>
            <w:vAlign w:val="center"/>
          </w:tcPr>
          <w:p w14:paraId="1A5AFE2B" w14:textId="0F76DA4B" w:rsidR="009827D5" w:rsidRPr="00695C37" w:rsidRDefault="009827D5" w:rsidP="009827D5">
            <w:r w:rsidRPr="00695C37">
              <w:t>Check all affiliations are used</w:t>
            </w:r>
          </w:p>
        </w:tc>
        <w:tc>
          <w:tcPr>
            <w:tcW w:w="0" w:type="auto"/>
          </w:tcPr>
          <w:p w14:paraId="2FD5773D" w14:textId="481999ED" w:rsidR="009827D5" w:rsidRDefault="009827D5" w:rsidP="009827D5">
            <w:r w:rsidRPr="00066C3F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9827D5" w14:paraId="5D4EBA7C" w14:textId="77777777" w:rsidTr="00631B62">
        <w:tc>
          <w:tcPr>
            <w:tcW w:w="0" w:type="auto"/>
            <w:vAlign w:val="center"/>
          </w:tcPr>
          <w:p w14:paraId="394C810E" w14:textId="028D2D0A" w:rsidR="009827D5" w:rsidRDefault="009827D5" w:rsidP="009827D5">
            <w:r>
              <w:t>Ensure ‘Declared competing interests of authors’ information is included</w:t>
            </w:r>
          </w:p>
        </w:tc>
        <w:tc>
          <w:tcPr>
            <w:tcW w:w="0" w:type="auto"/>
          </w:tcPr>
          <w:p w14:paraId="46FFC5A9" w14:textId="5381C8A4" w:rsidR="009827D5" w:rsidRPr="007F3013" w:rsidRDefault="009827D5" w:rsidP="009827D5">
            <w:pPr>
              <w:rPr>
                <w:rFonts w:ascii="MS Gothic" w:eastAsia="MS Gothic" w:hAnsi="MS Gothic"/>
                <w:color w:val="000000"/>
              </w:rPr>
            </w:pPr>
            <w:r w:rsidRPr="00066C3F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9827D5" w14:paraId="1999BE08" w14:textId="77777777" w:rsidTr="00631B62">
        <w:tc>
          <w:tcPr>
            <w:tcW w:w="0" w:type="auto"/>
            <w:vAlign w:val="center"/>
          </w:tcPr>
          <w:p w14:paraId="78959715" w14:textId="40CFE4E6" w:rsidR="009827D5" w:rsidRPr="00695C37" w:rsidRDefault="009827D5" w:rsidP="009827D5">
            <w:r>
              <w:t>Ensure ‘Published Month Year’ and DOI information is included</w:t>
            </w:r>
          </w:p>
        </w:tc>
        <w:tc>
          <w:tcPr>
            <w:tcW w:w="0" w:type="auto"/>
          </w:tcPr>
          <w:p w14:paraId="1DD1EDBA" w14:textId="22543A4F" w:rsidR="009827D5" w:rsidRPr="007F3013" w:rsidRDefault="009827D5" w:rsidP="009827D5">
            <w:pPr>
              <w:rPr>
                <w:rFonts w:ascii="MS Gothic" w:eastAsia="MS Gothic" w:hAnsi="MS Gothic"/>
                <w:color w:val="000000"/>
              </w:rPr>
            </w:pPr>
            <w:r w:rsidRPr="00066C3F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9827D5" w14:paraId="16F94633" w14:textId="77777777" w:rsidTr="00631B62">
        <w:tc>
          <w:tcPr>
            <w:tcW w:w="0" w:type="auto"/>
            <w:vAlign w:val="center"/>
          </w:tcPr>
          <w:p w14:paraId="21222313" w14:textId="7D05982B" w:rsidR="009827D5" w:rsidRPr="00695C37" w:rsidRDefault="009827D5" w:rsidP="009827D5">
            <w:r w:rsidRPr="00695C37">
              <w:t>Check the correct citation has been inserted</w:t>
            </w:r>
            <w:r>
              <w:t xml:space="preserve"> (i.e. first six authors, correct title) and is on a separate line to ‘This report should be referenced as follows:’</w:t>
            </w:r>
          </w:p>
        </w:tc>
        <w:tc>
          <w:tcPr>
            <w:tcW w:w="0" w:type="auto"/>
          </w:tcPr>
          <w:p w14:paraId="35A85CB4" w14:textId="029DC2CE" w:rsidR="009827D5" w:rsidRPr="007F3013" w:rsidRDefault="009827D5" w:rsidP="009827D5">
            <w:pPr>
              <w:rPr>
                <w:rFonts w:ascii="MS Gothic" w:eastAsia="MS Gothic" w:hAnsi="MS Gothic"/>
                <w:color w:val="000000"/>
              </w:rPr>
            </w:pPr>
            <w:r w:rsidRPr="00066C3F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9827D5" w14:paraId="051016E4" w14:textId="77777777" w:rsidTr="00631B62">
        <w:trPr>
          <w:trHeight w:val="600"/>
        </w:trPr>
        <w:tc>
          <w:tcPr>
            <w:tcW w:w="0" w:type="auto"/>
            <w:vAlign w:val="center"/>
          </w:tcPr>
          <w:p w14:paraId="21AD1ACB" w14:textId="2742738C" w:rsidR="009827D5" w:rsidRPr="00695C37" w:rsidRDefault="009827D5" w:rsidP="009827D5">
            <w:r w:rsidRPr="00695C37">
              <w:t>Insert indexing information for HTA articles, but remove if present on all other NIHR journal titles (HSDR, PHR, PGfAR, EME)</w:t>
            </w:r>
          </w:p>
        </w:tc>
        <w:tc>
          <w:tcPr>
            <w:tcW w:w="0" w:type="auto"/>
          </w:tcPr>
          <w:p w14:paraId="08E99BF1" w14:textId="35EC8806" w:rsidR="009827D5" w:rsidRDefault="009827D5" w:rsidP="009827D5">
            <w:r w:rsidRPr="00066C3F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5E2119DD" w14:textId="77777777" w:rsidR="009A5C6E" w:rsidRDefault="009A5C6E" w:rsidP="009A5C6E">
      <w:pPr>
        <w:pStyle w:val="Heading2"/>
      </w:pPr>
      <w:r>
        <w:t>Abstract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9827D5" w:rsidRPr="00C629D8" w14:paraId="788C4695" w14:textId="77777777" w:rsidTr="00E333E2">
        <w:tc>
          <w:tcPr>
            <w:tcW w:w="0" w:type="auto"/>
            <w:shd w:val="clear" w:color="auto" w:fill="auto"/>
            <w:vAlign w:val="center"/>
          </w:tcPr>
          <w:p w14:paraId="36EA1C7C" w14:textId="2EA815D4" w:rsidR="009827D5" w:rsidRPr="00C629D8" w:rsidRDefault="009827D5" w:rsidP="009827D5">
            <w:r w:rsidRPr="00C629D8">
              <w:t>Amend abstract to ensure compliant with relevant guidelines (i.e. includes funding details, future work recommendations, ISRCTN, etc.)</w:t>
            </w:r>
          </w:p>
        </w:tc>
        <w:tc>
          <w:tcPr>
            <w:tcW w:w="0" w:type="auto"/>
            <w:shd w:val="clear" w:color="auto" w:fill="auto"/>
          </w:tcPr>
          <w:p w14:paraId="4E539BC9" w14:textId="6725FA5C" w:rsidR="009827D5" w:rsidRPr="00C629D8" w:rsidRDefault="009827D5" w:rsidP="009827D5">
            <w:r w:rsidRPr="0031192B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9827D5" w:rsidRPr="00C629D8" w14:paraId="1B540F53" w14:textId="77777777" w:rsidTr="00E333E2">
        <w:tc>
          <w:tcPr>
            <w:tcW w:w="0" w:type="auto"/>
            <w:shd w:val="clear" w:color="auto" w:fill="auto"/>
            <w:vAlign w:val="center"/>
          </w:tcPr>
          <w:p w14:paraId="387CB6CB" w14:textId="0262BA6F" w:rsidR="009827D5" w:rsidRPr="00C629D8" w:rsidRDefault="009827D5" w:rsidP="009827D5">
            <w:r w:rsidRPr="00C629D8">
              <w:t>Ensure title, author and affiliations details match the title page</w:t>
            </w:r>
          </w:p>
        </w:tc>
        <w:tc>
          <w:tcPr>
            <w:tcW w:w="0" w:type="auto"/>
            <w:shd w:val="clear" w:color="auto" w:fill="auto"/>
          </w:tcPr>
          <w:p w14:paraId="237D5C8B" w14:textId="77884862" w:rsidR="009827D5" w:rsidRPr="00C629D8" w:rsidRDefault="009827D5" w:rsidP="009827D5">
            <w:r w:rsidRPr="0031192B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9827D5" w:rsidRPr="00C629D8" w14:paraId="6B74E179" w14:textId="77777777" w:rsidTr="00E333E2">
        <w:tc>
          <w:tcPr>
            <w:tcW w:w="0" w:type="auto"/>
            <w:shd w:val="clear" w:color="auto" w:fill="auto"/>
            <w:vAlign w:val="center"/>
          </w:tcPr>
          <w:p w14:paraId="02DC99EE" w14:textId="0F79A4A2" w:rsidR="009827D5" w:rsidRPr="00C629D8" w:rsidRDefault="009827D5" w:rsidP="009827D5">
            <w:r w:rsidRPr="00C629D8">
              <w:t>Insert corresponding author e-mail address</w:t>
            </w:r>
          </w:p>
        </w:tc>
        <w:tc>
          <w:tcPr>
            <w:tcW w:w="0" w:type="auto"/>
            <w:shd w:val="clear" w:color="auto" w:fill="auto"/>
          </w:tcPr>
          <w:p w14:paraId="6409EA78" w14:textId="3D34E46A" w:rsidR="009827D5" w:rsidRPr="00C629D8" w:rsidRDefault="009827D5" w:rsidP="009827D5">
            <w:r w:rsidRPr="0031192B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C629D8" w:rsidRPr="00C629D8" w14:paraId="76DB2AC1" w14:textId="77777777" w:rsidTr="00D95E2D">
        <w:tc>
          <w:tcPr>
            <w:tcW w:w="0" w:type="auto"/>
            <w:shd w:val="clear" w:color="auto" w:fill="auto"/>
            <w:vAlign w:val="center"/>
          </w:tcPr>
          <w:p w14:paraId="4F1E7563" w14:textId="06FC12F0" w:rsidR="00441A10" w:rsidRPr="00C629D8" w:rsidRDefault="00441A10" w:rsidP="00441A10">
            <w:r w:rsidRPr="00C629D8">
              <w:t>Ensure hyphens are used in EudraCT numbers</w:t>
            </w:r>
            <w:r w:rsidR="00226A5B" w:rsidRPr="00C629D8">
              <w:t xml:space="preserve"> in the ‘Trial </w:t>
            </w:r>
            <w:r w:rsidR="002F5744" w:rsidRPr="00C629D8">
              <w:t>registration</w:t>
            </w:r>
            <w:r w:rsidR="00226A5B" w:rsidRPr="00C629D8">
              <w:t>’ section</w:t>
            </w:r>
            <w:r w:rsidRPr="00C629D8">
              <w:t>, not en rules (e.g. EudraCT 2011-001093</w:t>
            </w:r>
            <w:r w:rsidRPr="009827D5">
              <w:t>-</w:t>
            </w:r>
            <w:r w:rsidRPr="00C629D8">
              <w:t>26, not EudraCT 2011–001093</w:t>
            </w:r>
            <w:r w:rsidRPr="009827D5">
              <w:t>–</w:t>
            </w:r>
            <w:r w:rsidRPr="00C629D8">
              <w:t>26)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8A3334" w14:textId="2AD68B5F" w:rsidR="00441A10" w:rsidRPr="009827D5" w:rsidRDefault="009827D5" w:rsidP="00895B46">
            <w:r w:rsidRPr="009827D5">
              <w:t>N/A</w:t>
            </w:r>
          </w:p>
        </w:tc>
      </w:tr>
      <w:tr w:rsidR="00C629D8" w:rsidRPr="00C629D8" w14:paraId="004F8A43" w14:textId="77777777" w:rsidTr="00D95E2D">
        <w:tc>
          <w:tcPr>
            <w:tcW w:w="0" w:type="auto"/>
            <w:shd w:val="clear" w:color="auto" w:fill="auto"/>
            <w:vAlign w:val="center"/>
          </w:tcPr>
          <w:p w14:paraId="219E4C1F" w14:textId="0B5E6418" w:rsidR="006E63EB" w:rsidRPr="00C629D8" w:rsidRDefault="006E63EB" w:rsidP="00441A10">
            <w:r w:rsidRPr="00C629D8">
              <w:t>Abbreviations have been expanded (or explained in the decisions document if not expanded)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DB18B4" w14:textId="3577BFA7" w:rsidR="006E63EB" w:rsidRPr="00C629D8" w:rsidRDefault="009827D5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788A6134" w14:textId="6FBFFBBA" w:rsidR="00E300B3" w:rsidRDefault="00E300B3" w:rsidP="007974C2">
      <w:pPr>
        <w:pStyle w:val="Heading2"/>
      </w:pPr>
      <w:r>
        <w:t>Glossary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0"/>
        <w:gridCol w:w="647"/>
      </w:tblGrid>
      <w:tr w:rsidR="009827D5" w14:paraId="5C70040E" w14:textId="77777777" w:rsidTr="009827D5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1051" w14:textId="5678AE79" w:rsidR="009827D5" w:rsidRDefault="009827D5" w:rsidP="009827D5">
            <w:r>
              <w:t xml:space="preserve">Check that the </w:t>
            </w:r>
            <w:r w:rsidRPr="000B0A63">
              <w:rPr>
                <w:i/>
              </w:rPr>
              <w:t>Glossary</w:t>
            </w:r>
            <w:r>
              <w:t xml:space="preserve"> comes before the </w:t>
            </w:r>
            <w:r w:rsidRPr="000B0A63">
              <w:rPr>
                <w:i/>
              </w:rPr>
              <w:t>List of abbreviations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327" w14:textId="379C5E23" w:rsidR="009827D5" w:rsidRDefault="009827D5" w:rsidP="009827D5">
            <w:r w:rsidRPr="006E61E8">
              <w:t>N/A</w:t>
            </w:r>
          </w:p>
        </w:tc>
      </w:tr>
      <w:tr w:rsidR="009827D5" w14:paraId="5DA971D6" w14:textId="77777777" w:rsidTr="009827D5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74B6" w14:textId="6ECA2B5A" w:rsidR="009827D5" w:rsidRDefault="009827D5" w:rsidP="009827D5">
            <w:r>
              <w:t>Check that the headword is in bold and is followed by an en space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BF9" w14:textId="5DC9BB3F" w:rsidR="009827D5" w:rsidRDefault="009827D5" w:rsidP="009827D5">
            <w:r w:rsidRPr="006E61E8">
              <w:t>N/A</w:t>
            </w:r>
          </w:p>
        </w:tc>
      </w:tr>
      <w:tr w:rsidR="009827D5" w14:paraId="44A5CB17" w14:textId="77777777" w:rsidTr="009827D5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0B9D" w14:textId="30E5AF73" w:rsidR="009827D5" w:rsidRDefault="009827D5" w:rsidP="009827D5">
            <w:r>
              <w:t>Ensure there is a full point at the end of the definition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5CF4" w14:textId="5C791AA8" w:rsidR="009827D5" w:rsidRDefault="009827D5" w:rsidP="009827D5">
            <w:r w:rsidRPr="006E61E8">
              <w:t>N/A</w:t>
            </w:r>
          </w:p>
        </w:tc>
      </w:tr>
    </w:tbl>
    <w:p w14:paraId="429C8602" w14:textId="758F59D9" w:rsidR="007974C2" w:rsidRDefault="007974C2" w:rsidP="007974C2">
      <w:pPr>
        <w:pStyle w:val="Heading2"/>
      </w:pPr>
      <w:r>
        <w:t>List of abbreviations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983034" w14:paraId="6F9A820F" w14:textId="77777777" w:rsidTr="00983034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D039" w14:textId="7119D464" w:rsidR="00983034" w:rsidRDefault="00983034" w:rsidP="00983034">
            <w:r w:rsidRPr="00642C9A">
              <w:t>Check all entries in the list of abbreviations appear in the text</w:t>
            </w:r>
            <w:r>
              <w:t xml:space="preserve">. </w:t>
            </w:r>
            <w:r w:rsidRPr="000E27AD">
              <w:t>Search for both full term and abbreviated term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D7D9" w14:textId="73BFB595" w:rsidR="00983034" w:rsidRDefault="00983034" w:rsidP="00983034">
            <w:r w:rsidRPr="003C1014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983034" w14:paraId="7D6CD268" w14:textId="77777777" w:rsidTr="00983034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7EAD" w14:textId="7D8D0F05" w:rsidR="00983034" w:rsidRDefault="00983034" w:rsidP="00983034">
            <w:r>
              <w:t>Ensure the list is in alphabetical order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4D3" w14:textId="26C19B57" w:rsidR="00983034" w:rsidRDefault="00983034" w:rsidP="00983034">
            <w:r w:rsidRPr="003C1014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983034" w14:paraId="417949F3" w14:textId="77777777" w:rsidTr="00983034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E53A" w14:textId="5C84F7FD" w:rsidR="00983034" w:rsidRDefault="00983034" w:rsidP="00983034">
            <w:r>
              <w:t>Ensure there are no plural terms in the list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CF3E" w14:textId="4AA9939E" w:rsidR="00983034" w:rsidRDefault="00983034" w:rsidP="00983034">
            <w:r w:rsidRPr="003C1014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7F446BFA" w14:textId="13B08C27" w:rsidR="000B0A63" w:rsidRDefault="000B0A63" w:rsidP="000B0A63">
      <w:pPr>
        <w:pStyle w:val="Heading2"/>
      </w:pPr>
      <w:r>
        <w:t>Plain English summary</w:t>
      </w:r>
      <w:r w:rsidRPr="000B0A63">
        <w:t xml:space="preserve">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41427B" w14:paraId="796430C9" w14:textId="77777777" w:rsidTr="008F4F27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F51" w14:textId="0F950D54" w:rsidR="0041427B" w:rsidRPr="00C629D8" w:rsidRDefault="0041427B" w:rsidP="0041427B">
            <w:r w:rsidRPr="00C629D8">
              <w:t xml:space="preserve">Check that the </w:t>
            </w:r>
            <w:r w:rsidRPr="00C629D8">
              <w:rPr>
                <w:i/>
              </w:rPr>
              <w:t>Plain English Summary</w:t>
            </w:r>
            <w:r w:rsidRPr="00C629D8">
              <w:t xml:space="preserve"> comes before the </w:t>
            </w:r>
            <w:r w:rsidRPr="00C629D8">
              <w:rPr>
                <w:i/>
              </w:rPr>
              <w:t>Scientific summary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FD0A" w14:textId="6209ED52" w:rsidR="0041427B" w:rsidRPr="00C629D8" w:rsidRDefault="0041427B" w:rsidP="0041427B">
            <w:r w:rsidRPr="00636C77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41427B" w14:paraId="10699ECC" w14:textId="77777777" w:rsidTr="008F4F27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4EC6" w14:textId="65777D97" w:rsidR="0041427B" w:rsidRPr="00C629D8" w:rsidRDefault="0041427B" w:rsidP="0041427B">
            <w:r w:rsidRPr="00C629D8">
              <w:t>Abbreviations have been expanded (or explained in the decisions document if not expanded)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29F" w14:textId="52E8B3DF" w:rsidR="0041427B" w:rsidRPr="00C629D8" w:rsidRDefault="0041427B" w:rsidP="0041427B">
            <w:pPr>
              <w:rPr>
                <w:rFonts w:ascii="MS Gothic" w:eastAsia="MS Gothic" w:hAnsi="MS Gothic"/>
              </w:rPr>
            </w:pPr>
            <w:r w:rsidRPr="00636C77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41427B" w14:paraId="47D5D186" w14:textId="77777777" w:rsidTr="008F4F27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011C" w14:textId="5A6824FE" w:rsidR="0041427B" w:rsidRPr="00641103" w:rsidRDefault="0041427B" w:rsidP="0041427B">
            <w:pPr>
              <w:rPr>
                <w:lang w:val="en-GB"/>
              </w:rPr>
            </w:pPr>
            <w:r w:rsidRPr="00641103">
              <w:rPr>
                <w:lang w:val="en-GB"/>
              </w:rPr>
              <w:t xml:space="preserve">Check that text in the </w:t>
            </w:r>
            <w:r w:rsidRPr="00641103">
              <w:rPr>
                <w:i/>
                <w:iCs/>
                <w:lang w:val="en-GB"/>
              </w:rPr>
              <w:t>Plain English summary</w:t>
            </w:r>
            <w:r w:rsidRPr="00641103">
              <w:rPr>
                <w:lang w:val="en-GB"/>
              </w:rPr>
              <w:t xml:space="preserve"> is either run-on directly after the prelim title with no headings or placed under a heading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718" w14:textId="4A23A50D" w:rsidR="0041427B" w:rsidRPr="00C629D8" w:rsidRDefault="0041427B" w:rsidP="0041427B">
            <w:pPr>
              <w:rPr>
                <w:rFonts w:ascii="MS Gothic" w:eastAsia="MS Gothic" w:hAnsi="MS Gothic"/>
              </w:rPr>
            </w:pPr>
            <w:r w:rsidRPr="00636C77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6F01E4AC" w14:textId="77777777" w:rsidR="009A5C6E" w:rsidRDefault="009A5C6E" w:rsidP="009A5C6E">
      <w:pPr>
        <w:pStyle w:val="Heading2"/>
      </w:pPr>
      <w:r>
        <w:t>Scientific summary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  <w:gridCol w:w="360"/>
      </w:tblGrid>
      <w:tr w:rsidR="00021A9E" w14:paraId="6AD96F2E" w14:textId="77777777" w:rsidTr="00021A9E">
        <w:tc>
          <w:tcPr>
            <w:tcW w:w="9828" w:type="dxa"/>
          </w:tcPr>
          <w:p w14:paraId="36AE9BE3" w14:textId="5D68ECCD" w:rsidR="009A5C6E" w:rsidRDefault="007974C2" w:rsidP="00895B46">
            <w:r>
              <w:t xml:space="preserve">Amend scientific summary </w:t>
            </w:r>
            <w:r w:rsidRPr="00642C9A">
              <w:t>to ensure compliant with relevant guidelines</w:t>
            </w:r>
          </w:p>
        </w:tc>
        <w:tc>
          <w:tcPr>
            <w:tcW w:w="360" w:type="dxa"/>
          </w:tcPr>
          <w:p w14:paraId="639F219D" w14:textId="5C65287F" w:rsidR="009A5C6E" w:rsidRDefault="0041427B" w:rsidP="00E300B3"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C629D8" w:rsidRPr="00C629D8" w14:paraId="27EF165B" w14:textId="77777777" w:rsidTr="00021A9E">
        <w:tc>
          <w:tcPr>
            <w:tcW w:w="9828" w:type="dxa"/>
          </w:tcPr>
          <w:p w14:paraId="760F2EB6" w14:textId="3AAE33A0" w:rsidR="00226A5B" w:rsidRPr="00C629D8" w:rsidRDefault="00226A5B" w:rsidP="00895B46">
            <w:r w:rsidRPr="00C629D8">
              <w:t xml:space="preserve">Ensure hyphens are used in EudraCT numbers in the ‘Trial </w:t>
            </w:r>
            <w:r w:rsidR="002F5744" w:rsidRPr="00C629D8">
              <w:t>registration</w:t>
            </w:r>
            <w:r w:rsidRPr="00C629D8">
              <w:t xml:space="preserve">’ section, not en rules </w:t>
            </w:r>
            <w:r w:rsidRPr="00C629D8">
              <w:lastRenderedPageBreak/>
              <w:t>(e.g. EudraCT 2011-001093</w:t>
            </w:r>
            <w:r w:rsidRPr="0041427B">
              <w:t>-</w:t>
            </w:r>
            <w:r w:rsidRPr="00C629D8">
              <w:t>26, not EudraCT 2011–001093</w:t>
            </w:r>
            <w:r w:rsidRPr="0041427B">
              <w:t>–</w:t>
            </w:r>
            <w:r w:rsidRPr="00C629D8">
              <w:t>26)</w:t>
            </w:r>
          </w:p>
        </w:tc>
        <w:tc>
          <w:tcPr>
            <w:tcW w:w="360" w:type="dxa"/>
          </w:tcPr>
          <w:p w14:paraId="3F7FE132" w14:textId="5EBCF6A0" w:rsidR="00226A5B" w:rsidRPr="0041427B" w:rsidRDefault="0041427B" w:rsidP="00E300B3">
            <w:r w:rsidRPr="0041427B">
              <w:lastRenderedPageBreak/>
              <w:t>N</w:t>
            </w:r>
            <w:r w:rsidRPr="0041427B">
              <w:lastRenderedPageBreak/>
              <w:t>/A</w:t>
            </w:r>
          </w:p>
        </w:tc>
      </w:tr>
    </w:tbl>
    <w:p w14:paraId="671207F8" w14:textId="77777777" w:rsidR="000C795E" w:rsidRDefault="00F02681" w:rsidP="00F02681">
      <w:pPr>
        <w:pStyle w:val="Heading2"/>
      </w:pPr>
      <w:r>
        <w:lastRenderedPageBreak/>
        <w:t>Main text</w:t>
      </w:r>
    </w:p>
    <w:p w14:paraId="7FE6013E" w14:textId="7D05EAEA" w:rsidR="00F02681" w:rsidRDefault="00F02681" w:rsidP="00F02681">
      <w:pPr>
        <w:pStyle w:val="Heading4"/>
      </w:pPr>
      <w:r>
        <w:t>Headings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08"/>
        <w:gridCol w:w="480"/>
      </w:tblGrid>
      <w:tr w:rsidR="0041427B" w:rsidRPr="001D5EF9" w14:paraId="06A61EBD" w14:textId="77777777" w:rsidTr="00612572">
        <w:tc>
          <w:tcPr>
            <w:tcW w:w="9708" w:type="dxa"/>
            <w:vAlign w:val="center"/>
          </w:tcPr>
          <w:p w14:paraId="6C4061A8" w14:textId="69CDF69D" w:rsidR="0041427B" w:rsidRPr="00357DD4" w:rsidRDefault="0041427B" w:rsidP="0041427B">
            <w:pPr>
              <w:rPr>
                <w:color w:val="FF0000"/>
              </w:rPr>
            </w:pPr>
            <w:r w:rsidRPr="00695C37">
              <w:t xml:space="preserve">Check </w:t>
            </w:r>
            <w:r>
              <w:t>all headings for abbreviations and expand, where appropriate</w:t>
            </w:r>
          </w:p>
        </w:tc>
        <w:tc>
          <w:tcPr>
            <w:tcW w:w="480" w:type="dxa"/>
          </w:tcPr>
          <w:p w14:paraId="7CEF6296" w14:textId="62190C6C" w:rsidR="0041427B" w:rsidRPr="001D5EF9" w:rsidRDefault="0041427B" w:rsidP="0041427B">
            <w:pPr>
              <w:rPr>
                <w:rFonts w:ascii="MS Gothic" w:eastAsia="MS Gothic" w:hAnsi="MS Gothic"/>
                <w:color w:val="000000"/>
              </w:rPr>
            </w:pPr>
            <w:r w:rsidRPr="00283581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41427B" w:rsidRPr="001D5EF9" w14:paraId="463EF1BA" w14:textId="77777777" w:rsidTr="00612572">
        <w:tc>
          <w:tcPr>
            <w:tcW w:w="9708" w:type="dxa"/>
            <w:vAlign w:val="center"/>
          </w:tcPr>
          <w:p w14:paraId="2B73B2A1" w14:textId="2003161D" w:rsidR="0041427B" w:rsidRPr="00695C37" w:rsidRDefault="0041427B" w:rsidP="0041427B">
            <w:r w:rsidRPr="00695C37">
              <w:t xml:space="preserve">Check </w:t>
            </w:r>
            <w:r>
              <w:t>all headings to ensure that the heading starts with a capital letter</w:t>
            </w:r>
          </w:p>
        </w:tc>
        <w:tc>
          <w:tcPr>
            <w:tcW w:w="480" w:type="dxa"/>
          </w:tcPr>
          <w:p w14:paraId="1098854F" w14:textId="3EE7F400" w:rsidR="0041427B" w:rsidRPr="001D5EF9" w:rsidRDefault="0041427B" w:rsidP="0041427B">
            <w:pPr>
              <w:rPr>
                <w:rFonts w:ascii="MS Gothic" w:eastAsia="MS Gothic" w:hAnsi="MS Gothic"/>
                <w:color w:val="000000"/>
              </w:rPr>
            </w:pPr>
            <w:r w:rsidRPr="00283581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2E0B5297" w14:textId="5ED3D6D8" w:rsidR="00F02681" w:rsidRDefault="00F02681" w:rsidP="00F02681">
      <w:pPr>
        <w:pStyle w:val="Heading4"/>
      </w:pPr>
      <w:r>
        <w:t>Acknowledgements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41427B" w14:paraId="4EC31082" w14:textId="77777777" w:rsidTr="007E404D">
        <w:trPr>
          <w:trHeight w:val="581"/>
        </w:trPr>
        <w:tc>
          <w:tcPr>
            <w:tcW w:w="0" w:type="auto"/>
            <w:vAlign w:val="center"/>
          </w:tcPr>
          <w:p w14:paraId="036C48E5" w14:textId="196FFEB0" w:rsidR="0041427B" w:rsidRPr="003E7652" w:rsidRDefault="0041427B" w:rsidP="0041427B">
            <w:r w:rsidRPr="003E7652">
              <w:t xml:space="preserve">Check that all authors listed on the title page appear in the </w:t>
            </w:r>
            <w:r w:rsidRPr="003E7652">
              <w:rPr>
                <w:i/>
              </w:rPr>
              <w:t>Contributions of authors,</w:t>
            </w:r>
            <w:r w:rsidRPr="003E7652">
              <w:t xml:space="preserve"> are listed in the correct order and are in bold font</w:t>
            </w:r>
          </w:p>
        </w:tc>
        <w:tc>
          <w:tcPr>
            <w:tcW w:w="0" w:type="auto"/>
          </w:tcPr>
          <w:p w14:paraId="6C352B17" w14:textId="56B05BF7" w:rsidR="0041427B" w:rsidRPr="001D5EF9" w:rsidRDefault="0041427B" w:rsidP="0041427B">
            <w:pPr>
              <w:rPr>
                <w:rFonts w:ascii="MS Gothic" w:eastAsia="MS Gothic" w:hAnsi="MS Gothic"/>
                <w:color w:val="000000"/>
              </w:rPr>
            </w:pPr>
            <w:r w:rsidRPr="005204CE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41427B" w14:paraId="32AB5272" w14:textId="77777777" w:rsidTr="007E404D">
        <w:tc>
          <w:tcPr>
            <w:tcW w:w="0" w:type="auto"/>
            <w:vAlign w:val="center"/>
          </w:tcPr>
          <w:p w14:paraId="2C5D2E82" w14:textId="1BB6B7C9" w:rsidR="0041427B" w:rsidRPr="003E7652" w:rsidRDefault="0041427B" w:rsidP="0041427B">
            <w:r w:rsidRPr="003E7652">
              <w:t xml:space="preserve">Check that the report has </w:t>
            </w:r>
            <w:r>
              <w:t>a data-</w:t>
            </w:r>
            <w:r w:rsidRPr="003E7652">
              <w:t>sharing statement</w:t>
            </w:r>
          </w:p>
        </w:tc>
        <w:tc>
          <w:tcPr>
            <w:tcW w:w="0" w:type="auto"/>
          </w:tcPr>
          <w:p w14:paraId="0DCDFE8E" w14:textId="0E43D13A" w:rsidR="0041427B" w:rsidRPr="001D5EF9" w:rsidRDefault="0041427B" w:rsidP="0041427B">
            <w:pPr>
              <w:rPr>
                <w:rFonts w:ascii="MS Gothic" w:eastAsia="MS Gothic" w:hAnsi="MS Gothic"/>
                <w:color w:val="000000"/>
              </w:rPr>
            </w:pPr>
            <w:r w:rsidRPr="005204CE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071E2784" w14:textId="39D58CAC" w:rsidR="005053E5" w:rsidRPr="008F782B" w:rsidRDefault="005053E5" w:rsidP="005053E5">
      <w:pPr>
        <w:pStyle w:val="Heading4"/>
      </w:pPr>
      <w:r w:rsidRPr="008F782B">
        <w:t>Copyright permissions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1"/>
        <w:gridCol w:w="456"/>
      </w:tblGrid>
      <w:tr w:rsidR="008F782B" w:rsidRPr="008F782B" w14:paraId="0A557AE6" w14:textId="77777777" w:rsidTr="005053E5">
        <w:trPr>
          <w:trHeight w:val="109"/>
        </w:trPr>
        <w:tc>
          <w:tcPr>
            <w:tcW w:w="9741" w:type="dxa"/>
            <w:vAlign w:val="center"/>
          </w:tcPr>
          <w:p w14:paraId="2ADEA12F" w14:textId="62467DCF" w:rsidR="005053E5" w:rsidRPr="008F782B" w:rsidRDefault="005053E5" w:rsidP="005053E5">
            <w:r w:rsidRPr="008F782B">
              <w:t>Check that all credit lines have been tagged as such with a red note to the typesetter</w:t>
            </w:r>
          </w:p>
        </w:tc>
        <w:tc>
          <w:tcPr>
            <w:tcW w:w="456" w:type="dxa"/>
            <w:vAlign w:val="center"/>
          </w:tcPr>
          <w:p w14:paraId="39DA64B0" w14:textId="5BC12FC0" w:rsidR="005053E5" w:rsidRPr="008F782B" w:rsidRDefault="0041427B" w:rsidP="00407111">
            <w:pPr>
              <w:rPr>
                <w:rFonts w:ascii="MS Gothic" w:eastAsia="MS Gothic" w:hAnsi="MS Gothic"/>
              </w:rPr>
            </w:pPr>
            <w:r w:rsidRPr="00636C77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27ED98C8" w14:textId="162D2E42" w:rsidR="005053E5" w:rsidRPr="008F782B" w:rsidRDefault="005053E5" w:rsidP="005053E5">
      <w:pPr>
        <w:pStyle w:val="Heading4"/>
      </w:pPr>
      <w:r w:rsidRPr="008F782B">
        <w:t>Supplementary material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1"/>
        <w:gridCol w:w="456"/>
      </w:tblGrid>
      <w:tr w:rsidR="008F782B" w:rsidRPr="008F782B" w14:paraId="4EE5CEC6" w14:textId="77777777" w:rsidTr="00407111">
        <w:trPr>
          <w:trHeight w:val="109"/>
        </w:trPr>
        <w:tc>
          <w:tcPr>
            <w:tcW w:w="9741" w:type="dxa"/>
            <w:vAlign w:val="center"/>
          </w:tcPr>
          <w:p w14:paraId="610B0433" w14:textId="66FF6E64" w:rsidR="005053E5" w:rsidRPr="008F782B" w:rsidRDefault="005053E5" w:rsidP="00022C90">
            <w:pPr>
              <w:rPr>
                <w:lang w:val="en-GB"/>
              </w:rPr>
            </w:pPr>
            <w:r w:rsidRPr="008F782B">
              <w:t xml:space="preserve">Check that all </w:t>
            </w:r>
            <w:r w:rsidR="00022C90" w:rsidRPr="008F782B">
              <w:t>supplementary</w:t>
            </w:r>
            <w:r w:rsidRPr="008F782B">
              <w:t xml:space="preserve"> material is cited in the text (e.g. see </w:t>
            </w:r>
            <w:r w:rsidR="00E65F74" w:rsidRPr="008F782B">
              <w:rPr>
                <w:i/>
                <w:iCs/>
                <w:lang w:val="en-GB"/>
              </w:rPr>
              <w:t>Report Supplementary Material 1</w:t>
            </w:r>
            <w:r w:rsidR="00E65F74" w:rsidRPr="008F782B">
              <w:rPr>
                <w:lang w:val="en-GB"/>
              </w:rPr>
              <w:t>)</w:t>
            </w:r>
          </w:p>
        </w:tc>
        <w:tc>
          <w:tcPr>
            <w:tcW w:w="456" w:type="dxa"/>
            <w:vAlign w:val="center"/>
          </w:tcPr>
          <w:p w14:paraId="7EAD06AB" w14:textId="780B0561" w:rsidR="005053E5" w:rsidRPr="008F782B" w:rsidRDefault="00DA1A8E" w:rsidP="00407111">
            <w:pPr>
              <w:rPr>
                <w:rFonts w:ascii="MS Gothic" w:eastAsia="MS Gothic" w:hAnsi="MS Gothic"/>
              </w:rPr>
            </w:pPr>
            <w:r w:rsidRPr="00F34196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7FC037E2" w14:textId="77777777" w:rsidR="009935BA" w:rsidRDefault="009935BA" w:rsidP="009935BA">
      <w:pPr>
        <w:pStyle w:val="Heading2"/>
      </w:pPr>
      <w:r w:rsidRPr="00623E58">
        <w:t>Equality, diversity and inclusion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6"/>
        <w:gridCol w:w="455"/>
      </w:tblGrid>
      <w:tr w:rsidR="009935BA" w14:paraId="4E68E876" w14:textId="77777777" w:rsidTr="003F2847">
        <w:trPr>
          <w:trHeight w:val="260"/>
        </w:trPr>
        <w:tc>
          <w:tcPr>
            <w:tcW w:w="9516" w:type="dxa"/>
          </w:tcPr>
          <w:p w14:paraId="0C2CCD3E" w14:textId="77777777" w:rsidR="009935BA" w:rsidRPr="009935BA" w:rsidRDefault="009935BA" w:rsidP="003F2847">
            <w:r w:rsidRPr="00623E58">
              <w:t xml:space="preserve">Check that this section is present, titled correctly and located in the ‘Discussion’ chapter (or equivalent section). If this section is not present, record this in the decisions document. </w:t>
            </w:r>
          </w:p>
        </w:tc>
        <w:tc>
          <w:tcPr>
            <w:tcW w:w="455" w:type="dxa"/>
          </w:tcPr>
          <w:p w14:paraId="2DCA8BFB" w14:textId="2843AEEC" w:rsidR="009935BA" w:rsidRPr="009935BA" w:rsidRDefault="00C97362" w:rsidP="003F2847">
            <w:pPr>
              <w:pStyle w:val="Default"/>
              <w:rPr>
                <w:rFonts w:ascii="Cambria" w:eastAsia="Times New Roman" w:hAnsi="Cambria" w:cs="Times New Roman"/>
                <w:color w:val="auto"/>
                <w:lang w:val="en-US" w:eastAsia="en-US"/>
              </w:rPr>
            </w:pPr>
            <w:r>
              <w:rPr>
                <w:rFonts w:ascii="ZapfDingbats BT" w:eastAsia="Times New Roman" w:hAnsi="ZapfDingbats BT" w:cs="Times New Roman"/>
                <w:color w:val="auto"/>
                <w:lang w:val="en-US" w:eastAsia="en-US"/>
              </w:rPr>
              <w:t>7</w:t>
            </w:r>
          </w:p>
        </w:tc>
      </w:tr>
    </w:tbl>
    <w:p w14:paraId="4B1E2726" w14:textId="77777777" w:rsidR="009A5C6E" w:rsidRDefault="009A5C6E" w:rsidP="009A5C6E">
      <w:pPr>
        <w:pStyle w:val="Heading2"/>
      </w:pPr>
      <w:r>
        <w:t>Tables, figures and boxes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92"/>
        <w:gridCol w:w="405"/>
      </w:tblGrid>
      <w:tr w:rsidR="00E95FB8" w14:paraId="198E351E" w14:textId="77777777" w:rsidTr="007E50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C56" w14:textId="640F50B4" w:rsidR="00E95FB8" w:rsidRDefault="00E95FB8" w:rsidP="00E95FB8">
            <w:r w:rsidRPr="00642C9A">
              <w:t>Check that all figures and tables are cited; if author has not supplied a citation please insert one where you think it is appropriate and query the author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1FCA" w14:textId="1C2A41A3" w:rsidR="00E95FB8" w:rsidRDefault="00E95FB8" w:rsidP="00E95FB8">
            <w:r w:rsidRPr="00F34196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E95FB8" w14:paraId="723814B8" w14:textId="77777777" w:rsidTr="007E50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EA9F" w14:textId="77777777" w:rsidR="00E95FB8" w:rsidRDefault="00E95FB8" w:rsidP="00E95FB8">
            <w:pPr>
              <w:spacing w:after="120"/>
            </w:pPr>
            <w:r w:rsidRPr="00642C9A">
              <w:t xml:space="preserve">Ensure that the first citation of each table, figure, and box is coloured </w:t>
            </w:r>
            <w:r>
              <w:t xml:space="preserve">red </w:t>
            </w:r>
            <w:r w:rsidRPr="00642C9A">
              <w:t>and that these appear in order in the text</w:t>
            </w:r>
          </w:p>
          <w:p w14:paraId="7F98843B" w14:textId="120F729B" w:rsidR="00E95FB8" w:rsidRDefault="00E95FB8" w:rsidP="00E95FB8">
            <w:r>
              <w:t xml:space="preserve">If not in numerical order in the text, renumber </w:t>
            </w:r>
            <w:r w:rsidRPr="00642C9A">
              <w:t>each table, figure, and box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BE74" w14:textId="4C879331" w:rsidR="00E95FB8" w:rsidRPr="00734F8D" w:rsidRDefault="00E95FB8" w:rsidP="00E95FB8">
            <w:pPr>
              <w:rPr>
                <w:rFonts w:ascii="MS Gothic" w:eastAsia="MS Gothic" w:hAnsi="MS Gothic"/>
                <w:color w:val="000000"/>
              </w:rPr>
            </w:pPr>
            <w:r w:rsidRPr="00F34196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E95FB8" w14:paraId="62AC22D9" w14:textId="77777777" w:rsidTr="007E50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9F7" w14:textId="12428FD0" w:rsidR="00E95FB8" w:rsidRDefault="00E95FB8" w:rsidP="00E95FB8">
            <w:r w:rsidRPr="00642C9A">
              <w:t>Query the author for missing table or figure legends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422" w14:textId="4B811FD6" w:rsidR="00E95FB8" w:rsidRDefault="00E95FB8" w:rsidP="00E95FB8">
            <w:r w:rsidRPr="00F34196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E95FB8" w14:paraId="66517BE4" w14:textId="77777777" w:rsidTr="007E50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1CC" w14:textId="4D82FE91" w:rsidR="00E95FB8" w:rsidRPr="00642C9A" w:rsidRDefault="00E95FB8" w:rsidP="00E95FB8">
            <w:r w:rsidRPr="00642C9A">
              <w:t xml:space="preserve">Query the author for missing table </w:t>
            </w:r>
            <w:r>
              <w:t>headings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86E3" w14:textId="636412BF" w:rsidR="00E95FB8" w:rsidRPr="007F3013" w:rsidRDefault="00E95FB8" w:rsidP="00E95FB8">
            <w:pPr>
              <w:rPr>
                <w:rFonts w:ascii="MS Gothic" w:eastAsia="MS Gothic" w:hAnsi="MS Gothic"/>
                <w:color w:val="000000"/>
              </w:rPr>
            </w:pPr>
            <w:r w:rsidRPr="00F34196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E95FB8" w14:paraId="55E08671" w14:textId="77777777" w:rsidTr="007E50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958" w14:textId="2192747F" w:rsidR="00E95FB8" w:rsidRPr="000E27AD" w:rsidRDefault="00E95FB8" w:rsidP="00E95FB8">
            <w:r w:rsidRPr="000E27AD">
              <w:t>Remove all borders from tables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9943" w14:textId="7CAA7AB3" w:rsidR="00E95FB8" w:rsidRPr="007F3013" w:rsidRDefault="00E95FB8" w:rsidP="00E95FB8">
            <w:pPr>
              <w:rPr>
                <w:rFonts w:ascii="MS Gothic" w:eastAsia="MS Gothic" w:hAnsi="MS Gothic"/>
                <w:color w:val="000000"/>
              </w:rPr>
            </w:pPr>
            <w:r w:rsidRPr="00F34196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E95FB8" w14:paraId="27731914" w14:textId="77777777" w:rsidTr="007E50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A791" w14:textId="55855A28" w:rsidR="00E95FB8" w:rsidRPr="000E27AD" w:rsidRDefault="00E95FB8" w:rsidP="00E95FB8">
            <w:r w:rsidRPr="000E27AD">
              <w:t>Ensure table/figure/box number is in bold followed by en-space and then the legend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F08" w14:textId="26FBCC79" w:rsidR="00E95FB8" w:rsidRPr="007F3013" w:rsidRDefault="00E95FB8" w:rsidP="00E95FB8">
            <w:pPr>
              <w:rPr>
                <w:rFonts w:ascii="MS Gothic" w:eastAsia="MS Gothic" w:hAnsi="MS Gothic"/>
                <w:color w:val="000000"/>
              </w:rPr>
            </w:pPr>
            <w:r w:rsidRPr="00F34196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E95FB8" w14:paraId="6E33754C" w14:textId="77777777" w:rsidTr="007E50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BA79" w14:textId="4144AF37" w:rsidR="00E95FB8" w:rsidRDefault="00E95FB8" w:rsidP="00E95FB8">
            <w:r>
              <w:t xml:space="preserve">If a table or figure mentions studies by the author name, ensure to insert the date, </w:t>
            </w:r>
            <w:r w:rsidRPr="00364070">
              <w:rPr>
                <w:i/>
              </w:rPr>
              <w:t>et al</w:t>
            </w:r>
            <w:r w:rsidRPr="007974C2">
              <w:t xml:space="preserve">. </w:t>
            </w:r>
            <w:r w:rsidRPr="00560901">
              <w:t xml:space="preserve">(if </w:t>
            </w:r>
            <w:r w:rsidRPr="00840003">
              <w:t>appropriate</w:t>
            </w:r>
            <w:r w:rsidRPr="00560901">
              <w:t>) and reference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D0E" w14:textId="42BEAD23" w:rsidR="00E95FB8" w:rsidRDefault="00E95FB8" w:rsidP="00E95FB8">
            <w:r w:rsidRPr="00F34196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E95FB8" w14:paraId="6E0A7025" w14:textId="77777777" w:rsidTr="007E50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C754" w14:textId="61A2E554" w:rsidR="00E95FB8" w:rsidRDefault="00E95FB8" w:rsidP="00E95FB8">
            <w:r w:rsidRPr="00642C9A">
              <w:t>Check all text, tables and figures to ensure numeric totals add up correctly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429" w14:textId="60324C13" w:rsidR="00E95FB8" w:rsidRDefault="00E95FB8" w:rsidP="00E95FB8">
            <w:r w:rsidRPr="00F34196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E95FB8" w14:paraId="78801999" w14:textId="77777777" w:rsidTr="007E50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969C" w14:textId="691C7B18" w:rsidR="00E95FB8" w:rsidRPr="000E27AD" w:rsidRDefault="00E95FB8" w:rsidP="00E95FB8">
            <w:r w:rsidRPr="000E27AD">
              <w:t>Check all figure files for the addition of reference numbers (usually in forest plots) and any other relevant corrections to be made in the light of copy-editing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D549" w14:textId="269CCA40" w:rsidR="00E95FB8" w:rsidRPr="007F3013" w:rsidRDefault="00E95FB8" w:rsidP="00E95FB8">
            <w:pPr>
              <w:rPr>
                <w:rFonts w:ascii="MS Gothic" w:eastAsia="MS Gothic" w:hAnsi="MS Gothic"/>
                <w:color w:val="000000"/>
              </w:rPr>
            </w:pPr>
            <w:r w:rsidRPr="00F34196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E95FB8" w14:paraId="18D6FD71" w14:textId="77777777" w:rsidTr="007E50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20D2" w14:textId="62182A71" w:rsidR="00E95FB8" w:rsidRDefault="00E95FB8" w:rsidP="00E95FB8">
            <w:r w:rsidRPr="00642C9A">
              <w:t>Define any abbreviations that are not in the list of abbreviations in table footnotes or figure legends, in alphabetical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E8FC" w14:textId="0DDE1AAE" w:rsidR="00E95FB8" w:rsidRDefault="00E95FB8" w:rsidP="00E95FB8">
            <w:r w:rsidRPr="00F34196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E95FB8" w14:paraId="0CDE9FA0" w14:textId="77777777" w:rsidTr="007E50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8F20" w14:textId="542115E7" w:rsidR="00E95FB8" w:rsidRDefault="00E95FB8" w:rsidP="00E95FB8">
            <w:r>
              <w:t>Mark up and in</w:t>
            </w:r>
            <w:r w:rsidRPr="00642C9A">
              <w:t>form PM of any possible changes to artwork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8582" w14:textId="7C216A83" w:rsidR="00E95FB8" w:rsidRDefault="00E95FB8" w:rsidP="00E95FB8">
            <w:r w:rsidRPr="00F34196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777056BC" w14:textId="77777777" w:rsidR="009A5C6E" w:rsidRDefault="009A5C6E" w:rsidP="009A5C6E">
      <w:pPr>
        <w:pStyle w:val="Heading2"/>
      </w:pPr>
      <w:r>
        <w:t>References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A9326B" w14:paraId="083A1D38" w14:textId="77777777" w:rsidTr="00163077">
        <w:tc>
          <w:tcPr>
            <w:tcW w:w="0" w:type="auto"/>
            <w:vAlign w:val="center"/>
          </w:tcPr>
          <w:p w14:paraId="2BBC573F" w14:textId="6B9C8610" w:rsidR="00A9326B" w:rsidRDefault="00A9326B" w:rsidP="00A9326B">
            <w:r w:rsidRPr="00642C9A">
              <w:t>Check that all references are in the correct order</w:t>
            </w:r>
          </w:p>
        </w:tc>
        <w:tc>
          <w:tcPr>
            <w:tcW w:w="0" w:type="auto"/>
          </w:tcPr>
          <w:p w14:paraId="736BC38E" w14:textId="1E90A4C5" w:rsidR="00A9326B" w:rsidRDefault="00A9326B" w:rsidP="00A9326B">
            <w:r w:rsidRPr="00F43C3B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A9326B" w14:paraId="5725E511" w14:textId="77777777" w:rsidTr="00163077">
        <w:tc>
          <w:tcPr>
            <w:tcW w:w="0" w:type="auto"/>
            <w:vAlign w:val="center"/>
          </w:tcPr>
          <w:p w14:paraId="387F9FEC" w14:textId="5EBA6FE4" w:rsidR="00A9326B" w:rsidRDefault="00A9326B" w:rsidP="00A9326B">
            <w:r w:rsidRPr="00642C9A">
              <w:t>Check that all references cited are in the</w:t>
            </w:r>
            <w:r>
              <w:t xml:space="preserve"> </w:t>
            </w:r>
            <w:r w:rsidRPr="00021A9E">
              <w:rPr>
                <w:i/>
              </w:rPr>
              <w:t>References</w:t>
            </w:r>
            <w:r w:rsidRPr="00642C9A">
              <w:t xml:space="preserve"> list</w:t>
            </w:r>
          </w:p>
        </w:tc>
        <w:tc>
          <w:tcPr>
            <w:tcW w:w="0" w:type="auto"/>
          </w:tcPr>
          <w:p w14:paraId="1326EB84" w14:textId="65A4CC74" w:rsidR="00A9326B" w:rsidRDefault="00A9326B" w:rsidP="00A9326B">
            <w:r w:rsidRPr="00F43C3B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A9326B" w14:paraId="218EEC8B" w14:textId="77777777" w:rsidTr="00163077">
        <w:tc>
          <w:tcPr>
            <w:tcW w:w="0" w:type="auto"/>
            <w:vAlign w:val="center"/>
          </w:tcPr>
          <w:p w14:paraId="63D1AD44" w14:textId="7F8C245F" w:rsidR="00A9326B" w:rsidRDefault="00A9326B" w:rsidP="00A9326B">
            <w:r w:rsidRPr="00642C9A">
              <w:t xml:space="preserve">Check that all references in the </w:t>
            </w:r>
            <w:r w:rsidRPr="00021A9E">
              <w:rPr>
                <w:i/>
              </w:rPr>
              <w:t>References</w:t>
            </w:r>
            <w:r w:rsidRPr="00642C9A">
              <w:t xml:space="preserve"> list are cited</w:t>
            </w:r>
            <w:r>
              <w:t xml:space="preserve"> in the main text</w:t>
            </w:r>
          </w:p>
        </w:tc>
        <w:tc>
          <w:tcPr>
            <w:tcW w:w="0" w:type="auto"/>
          </w:tcPr>
          <w:p w14:paraId="7DF0FFB6" w14:textId="242B8D97" w:rsidR="00A9326B" w:rsidRDefault="00A9326B" w:rsidP="00A9326B">
            <w:r w:rsidRPr="00F43C3B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A9326B" w14:paraId="353426B5" w14:textId="77777777" w:rsidTr="00163077">
        <w:trPr>
          <w:trHeight w:val="444"/>
        </w:trPr>
        <w:tc>
          <w:tcPr>
            <w:tcW w:w="0" w:type="auto"/>
          </w:tcPr>
          <w:p w14:paraId="03155B0E" w14:textId="4F487958" w:rsidR="00A9326B" w:rsidRDefault="00A9326B" w:rsidP="00A9326B">
            <w:r w:rsidRPr="00642C9A">
              <w:t xml:space="preserve">Make the </w:t>
            </w:r>
            <w:r w:rsidRPr="00021A9E">
              <w:rPr>
                <w:i/>
              </w:rPr>
              <w:t>References</w:t>
            </w:r>
            <w:r w:rsidRPr="00642C9A">
              <w:t xml:space="preserve"> list consistent throughout and query missing elements</w:t>
            </w:r>
            <w:r>
              <w:t xml:space="preserve"> (e.g. page range, volume number, etc.)</w:t>
            </w:r>
          </w:p>
        </w:tc>
        <w:tc>
          <w:tcPr>
            <w:tcW w:w="0" w:type="auto"/>
          </w:tcPr>
          <w:p w14:paraId="6552D14B" w14:textId="7B0A09FD" w:rsidR="00A9326B" w:rsidRDefault="00A9326B" w:rsidP="00A9326B">
            <w:r w:rsidRPr="00F43C3B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A9326B" w14:paraId="2B7C5A33" w14:textId="77777777" w:rsidTr="00163077">
        <w:trPr>
          <w:trHeight w:val="253"/>
        </w:trPr>
        <w:tc>
          <w:tcPr>
            <w:tcW w:w="0" w:type="auto"/>
          </w:tcPr>
          <w:p w14:paraId="6F6B0BE3" w14:textId="5C9D1FBB" w:rsidR="00A9326B" w:rsidRPr="000E27AD" w:rsidRDefault="00A9326B" w:rsidP="00A9326B">
            <w:r w:rsidRPr="000E27AD">
              <w:t>Use macros to elide page ranges</w:t>
            </w:r>
          </w:p>
        </w:tc>
        <w:tc>
          <w:tcPr>
            <w:tcW w:w="0" w:type="auto"/>
          </w:tcPr>
          <w:p w14:paraId="78B3F9A0" w14:textId="44FD86DA" w:rsidR="00A9326B" w:rsidRPr="007F3013" w:rsidRDefault="00A9326B" w:rsidP="00A9326B">
            <w:pPr>
              <w:rPr>
                <w:rFonts w:ascii="MS Gothic" w:eastAsia="MS Gothic" w:hAnsi="MS Gothic"/>
                <w:color w:val="000000"/>
              </w:rPr>
            </w:pPr>
            <w:r w:rsidRPr="00F43C3B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A9326B" w14:paraId="1BAE3A25" w14:textId="77777777" w:rsidTr="00163077">
        <w:tc>
          <w:tcPr>
            <w:tcW w:w="0" w:type="auto"/>
            <w:vAlign w:val="center"/>
          </w:tcPr>
          <w:p w14:paraId="2CBDACEC" w14:textId="345826CF" w:rsidR="00A9326B" w:rsidRPr="007A14DB" w:rsidRDefault="00A9326B" w:rsidP="00A9326B">
            <w:r w:rsidRPr="007A14DB">
              <w:t>Check for duplicate references (use Detect duplicates in list from the main macro toolbar; do a thorough manual check of the alphabetical reference list created)</w:t>
            </w:r>
          </w:p>
        </w:tc>
        <w:tc>
          <w:tcPr>
            <w:tcW w:w="0" w:type="auto"/>
          </w:tcPr>
          <w:p w14:paraId="039F91EF" w14:textId="0E010A0E" w:rsidR="00A9326B" w:rsidRDefault="00A9326B" w:rsidP="00A9326B">
            <w:r w:rsidRPr="00F43C3B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A9326B" w14:paraId="1FF5E593" w14:textId="77777777" w:rsidTr="00163077">
        <w:tc>
          <w:tcPr>
            <w:tcW w:w="0" w:type="auto"/>
            <w:vAlign w:val="center"/>
          </w:tcPr>
          <w:p w14:paraId="50198BC1" w14:textId="51BC00F1" w:rsidR="00A9326B" w:rsidRPr="007A14DB" w:rsidRDefault="00A9326B" w:rsidP="00A9326B">
            <w:pPr>
              <w:rPr>
                <w:lang w:val="en-GB"/>
              </w:rPr>
            </w:pPr>
            <w:r w:rsidRPr="007A14DB">
              <w:rPr>
                <w:lang w:val="en-GB"/>
              </w:rPr>
              <w:t>Search for ‘dx’ and update to new DOI format</w:t>
            </w:r>
          </w:p>
        </w:tc>
        <w:tc>
          <w:tcPr>
            <w:tcW w:w="0" w:type="auto"/>
          </w:tcPr>
          <w:p w14:paraId="7F133C1B" w14:textId="5D7E5F25" w:rsidR="00A9326B" w:rsidRPr="001D5EF9" w:rsidRDefault="00A9326B" w:rsidP="00A9326B">
            <w:pPr>
              <w:rPr>
                <w:rFonts w:ascii="MS Gothic" w:eastAsia="MS Gothic" w:hAnsi="MS Gothic"/>
                <w:color w:val="000000"/>
              </w:rPr>
            </w:pPr>
            <w:r w:rsidRPr="00F43C3B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A9326B" w14:paraId="00D477C3" w14:textId="77777777" w:rsidTr="00163077">
        <w:tc>
          <w:tcPr>
            <w:tcW w:w="0" w:type="auto"/>
            <w:vAlign w:val="center"/>
          </w:tcPr>
          <w:p w14:paraId="249CC0C6" w14:textId="613F548B" w:rsidR="00A9326B" w:rsidRPr="007A14DB" w:rsidRDefault="00A9326B" w:rsidP="00A9326B">
            <w:r w:rsidRPr="007A14DB">
              <w:t>Prepare renumbering spreadsheet, if required</w:t>
            </w:r>
          </w:p>
        </w:tc>
        <w:tc>
          <w:tcPr>
            <w:tcW w:w="0" w:type="auto"/>
          </w:tcPr>
          <w:p w14:paraId="2C9C3CC7" w14:textId="4150C1A1" w:rsidR="00A9326B" w:rsidRPr="007F3013" w:rsidRDefault="00A9326B" w:rsidP="00A9326B">
            <w:pPr>
              <w:rPr>
                <w:rFonts w:ascii="MS Gothic" w:eastAsia="MS Gothic" w:hAnsi="MS Gothic"/>
                <w:color w:val="000000"/>
              </w:rPr>
            </w:pPr>
            <w:r w:rsidRPr="00F43C3B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2042CA0A" w14:textId="48C5970B" w:rsidR="009A5C6E" w:rsidRDefault="009D56B1" w:rsidP="009A5C6E">
      <w:pPr>
        <w:pStyle w:val="Heading2"/>
      </w:pPr>
      <w:r>
        <w:t>At</w:t>
      </w:r>
      <w:r w:rsidR="00882B32">
        <w:t xml:space="preserve"> the end: </w:t>
      </w:r>
      <w:r w:rsidR="009A5C6E">
        <w:t>.doc</w:t>
      </w:r>
      <w:r w:rsidR="00727A40">
        <w:t>x</w:t>
      </w:r>
      <w:r w:rsidR="009A5C6E">
        <w:t xml:space="preserve"> checks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C404F1" w:rsidRPr="00C404F1" w14:paraId="59CBDAEC" w14:textId="77777777" w:rsidTr="00D95E2D">
        <w:tc>
          <w:tcPr>
            <w:tcW w:w="0" w:type="auto"/>
            <w:vAlign w:val="center"/>
          </w:tcPr>
          <w:p w14:paraId="1A2A3244" w14:textId="017F3FBC" w:rsidR="00357DD4" w:rsidRPr="00C404F1" w:rsidRDefault="00AB6B33" w:rsidP="00895B46">
            <w:r w:rsidRPr="00C404F1">
              <w:t>Run end-of-copy-edit cleaner upper</w:t>
            </w:r>
          </w:p>
        </w:tc>
        <w:tc>
          <w:tcPr>
            <w:tcW w:w="0" w:type="auto"/>
            <w:vAlign w:val="center"/>
          </w:tcPr>
          <w:p w14:paraId="5FD7184B" w14:textId="0A6F4620" w:rsidR="00357DD4" w:rsidRPr="00C404F1" w:rsidRDefault="009A5ED0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C17DFF" w14:paraId="4D5467BD" w14:textId="77777777" w:rsidTr="00D95E2D">
        <w:tc>
          <w:tcPr>
            <w:tcW w:w="0" w:type="auto"/>
            <w:vAlign w:val="center"/>
          </w:tcPr>
          <w:p w14:paraId="3D4DA2E5" w14:textId="3A83A9EA" w:rsidR="00C17DFF" w:rsidRPr="003E7652" w:rsidRDefault="00C17DFF" w:rsidP="00895B46">
            <w:r w:rsidRPr="003E7652">
              <w:t>Spell check the entire document</w:t>
            </w:r>
          </w:p>
        </w:tc>
        <w:tc>
          <w:tcPr>
            <w:tcW w:w="0" w:type="auto"/>
            <w:vAlign w:val="center"/>
          </w:tcPr>
          <w:p w14:paraId="666F0D0C" w14:textId="62D444B4" w:rsidR="00C17DFF" w:rsidRDefault="00E95ED7" w:rsidP="00895B46"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C844E4" w14:paraId="01D4F565" w14:textId="77777777" w:rsidTr="00D95E2D">
        <w:tc>
          <w:tcPr>
            <w:tcW w:w="0" w:type="auto"/>
            <w:vAlign w:val="center"/>
          </w:tcPr>
          <w:p w14:paraId="1255FF9E" w14:textId="61D6DBD0" w:rsidR="00C844E4" w:rsidRPr="000E27AD" w:rsidRDefault="00C844E4" w:rsidP="00895B46">
            <w:r w:rsidRPr="000E27AD">
              <w:t>Check that all queries left in for proofs make sense and have been spell checked</w:t>
            </w:r>
          </w:p>
        </w:tc>
        <w:tc>
          <w:tcPr>
            <w:tcW w:w="0" w:type="auto"/>
            <w:vAlign w:val="center"/>
          </w:tcPr>
          <w:p w14:paraId="083C0693" w14:textId="400D3828" w:rsidR="00C844E4" w:rsidRPr="001D5EF9" w:rsidRDefault="008E260D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C17DFF" w14:paraId="708E4D11" w14:textId="77777777" w:rsidTr="00D95E2D">
        <w:tc>
          <w:tcPr>
            <w:tcW w:w="0" w:type="auto"/>
            <w:vAlign w:val="center"/>
          </w:tcPr>
          <w:p w14:paraId="73561AF8" w14:textId="3AD38A68" w:rsidR="00C17DFF" w:rsidRPr="00C629D8" w:rsidRDefault="00C17DFF" w:rsidP="00357DD4">
            <w:r w:rsidRPr="00C629D8">
              <w:t>Check the list of abbreviations again to ensure all have been used and defined on first mention in the abstract, scientific summary and main text</w:t>
            </w:r>
            <w:r w:rsidR="003642BA" w:rsidRPr="00C629D8">
              <w:t>.</w:t>
            </w:r>
            <w:r w:rsidR="00357DD4" w:rsidRPr="00C629D8">
              <w:t xml:space="preserve"> Search for both full term and abbreviated term</w:t>
            </w:r>
          </w:p>
        </w:tc>
        <w:tc>
          <w:tcPr>
            <w:tcW w:w="0" w:type="auto"/>
            <w:vAlign w:val="center"/>
          </w:tcPr>
          <w:p w14:paraId="495582F8" w14:textId="1870A01B" w:rsidR="00C17DFF" w:rsidRPr="00C629D8" w:rsidRDefault="00D941A6" w:rsidP="00895B46"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3A1F8A" w14:paraId="27086EA0" w14:textId="77777777" w:rsidTr="00D95E2D">
        <w:tc>
          <w:tcPr>
            <w:tcW w:w="0" w:type="auto"/>
            <w:vAlign w:val="center"/>
          </w:tcPr>
          <w:p w14:paraId="3DA30CB6" w14:textId="26308A19" w:rsidR="003A1F8A" w:rsidRPr="00C629D8" w:rsidRDefault="003A1F8A" w:rsidP="00895B46">
            <w:r w:rsidRPr="00C629D8">
              <w:t>Run the ‘Highlight brackets out of order’ macro</w:t>
            </w:r>
          </w:p>
        </w:tc>
        <w:tc>
          <w:tcPr>
            <w:tcW w:w="0" w:type="auto"/>
            <w:vAlign w:val="center"/>
          </w:tcPr>
          <w:p w14:paraId="332B8134" w14:textId="4C565045" w:rsidR="003A1F8A" w:rsidRPr="00C629D8" w:rsidRDefault="00F0608D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282AEF" w14:paraId="3816840A" w14:textId="77777777" w:rsidTr="00D95E2D">
        <w:tc>
          <w:tcPr>
            <w:tcW w:w="0" w:type="auto"/>
            <w:vAlign w:val="center"/>
          </w:tcPr>
          <w:p w14:paraId="33BDB0C4" w14:textId="7C7E4C6B" w:rsidR="00282AEF" w:rsidRPr="00C629D8" w:rsidRDefault="00282AEF" w:rsidP="00895B46">
            <w:r w:rsidRPr="00C629D8">
              <w:t>Run the copy-edit check macro</w:t>
            </w:r>
          </w:p>
        </w:tc>
        <w:tc>
          <w:tcPr>
            <w:tcW w:w="0" w:type="auto"/>
            <w:vAlign w:val="center"/>
          </w:tcPr>
          <w:p w14:paraId="0F3324C6" w14:textId="42274880" w:rsidR="00282AEF" w:rsidRPr="00C629D8" w:rsidRDefault="009827D5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6E0FE6" w14:paraId="5572A2A5" w14:textId="77777777" w:rsidTr="00D95E2D">
        <w:tc>
          <w:tcPr>
            <w:tcW w:w="0" w:type="auto"/>
            <w:vAlign w:val="center"/>
          </w:tcPr>
          <w:p w14:paraId="57F54605" w14:textId="78E2200A" w:rsidR="006E0FE6" w:rsidRPr="00C629D8" w:rsidRDefault="00E540DF" w:rsidP="006E0FE6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C629D8">
              <w:t>Check all comments have</w:t>
            </w:r>
            <w:r w:rsidR="006E0FE6" w:rsidRPr="00C629D8">
              <w:t xml:space="preserve"> locations</w:t>
            </w:r>
          </w:p>
        </w:tc>
        <w:tc>
          <w:tcPr>
            <w:tcW w:w="0" w:type="auto"/>
            <w:vAlign w:val="center"/>
          </w:tcPr>
          <w:p w14:paraId="778C1E48" w14:textId="12F81B43" w:rsidR="006E0FE6" w:rsidRPr="00C629D8" w:rsidRDefault="009A5ED0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7A14DB" w14:paraId="701ED54F" w14:textId="77777777" w:rsidTr="00D95E2D">
        <w:tc>
          <w:tcPr>
            <w:tcW w:w="0" w:type="auto"/>
            <w:vAlign w:val="center"/>
          </w:tcPr>
          <w:p w14:paraId="1C18EFED" w14:textId="3B220204" w:rsidR="007A14DB" w:rsidRPr="00C629D8" w:rsidRDefault="007A14DB" w:rsidP="006E0FE6">
            <w:r w:rsidRPr="00C629D8">
              <w:t>Check recent feedback and correct text accordingly</w:t>
            </w:r>
          </w:p>
        </w:tc>
        <w:tc>
          <w:tcPr>
            <w:tcW w:w="0" w:type="auto"/>
            <w:vAlign w:val="center"/>
          </w:tcPr>
          <w:p w14:paraId="03B92075" w14:textId="25C98607" w:rsidR="007A14DB" w:rsidRPr="00C629D8" w:rsidRDefault="00D941A6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3A1F8A" w14:paraId="570A4546" w14:textId="77777777" w:rsidTr="00D95E2D">
        <w:tc>
          <w:tcPr>
            <w:tcW w:w="0" w:type="auto"/>
            <w:vAlign w:val="center"/>
          </w:tcPr>
          <w:p w14:paraId="1D689B02" w14:textId="543176D5" w:rsidR="003A1F8A" w:rsidRPr="006E63EB" w:rsidRDefault="003A1F8A" w:rsidP="003A1F8A">
            <w:r>
              <w:t>Remove any highlighting</w:t>
            </w:r>
          </w:p>
        </w:tc>
        <w:tc>
          <w:tcPr>
            <w:tcW w:w="0" w:type="auto"/>
            <w:vAlign w:val="center"/>
          </w:tcPr>
          <w:p w14:paraId="510F67B4" w14:textId="232C411C" w:rsidR="003A1F8A" w:rsidRPr="007F3013" w:rsidRDefault="006D0D60" w:rsidP="003A1F8A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533988" w14:paraId="55874051" w14:textId="77777777" w:rsidTr="00D95E2D">
        <w:tc>
          <w:tcPr>
            <w:tcW w:w="0" w:type="auto"/>
            <w:vAlign w:val="center"/>
          </w:tcPr>
          <w:p w14:paraId="48A3CC0F" w14:textId="2EDF58DF" w:rsidR="00533988" w:rsidRPr="006E63EB" w:rsidRDefault="00533988" w:rsidP="006E0FE6">
            <w:r w:rsidRPr="006E63EB">
              <w:t>Check any relevant dual publications queries have been updated for the 1P  stage</w:t>
            </w:r>
          </w:p>
        </w:tc>
        <w:tc>
          <w:tcPr>
            <w:tcW w:w="0" w:type="auto"/>
            <w:vAlign w:val="center"/>
          </w:tcPr>
          <w:p w14:paraId="4ED8281A" w14:textId="531572C5" w:rsidR="00533988" w:rsidRPr="007F3013" w:rsidRDefault="00743D7D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C629D8" w14:paraId="374A1F6D" w14:textId="77777777" w:rsidTr="00D95E2D">
        <w:tc>
          <w:tcPr>
            <w:tcW w:w="0" w:type="auto"/>
            <w:vAlign w:val="center"/>
          </w:tcPr>
          <w:p w14:paraId="7352B66E" w14:textId="70F5BC6C" w:rsidR="00C629D8" w:rsidRPr="006E63EB" w:rsidRDefault="00C629D8" w:rsidP="00C629D8">
            <w:r w:rsidRPr="000E27AD">
              <w:t>Remove any unused styles retained from the original document</w:t>
            </w:r>
          </w:p>
        </w:tc>
        <w:tc>
          <w:tcPr>
            <w:tcW w:w="0" w:type="auto"/>
            <w:vAlign w:val="center"/>
          </w:tcPr>
          <w:p w14:paraId="472D7E11" w14:textId="61EC0438" w:rsidR="00C629D8" w:rsidRPr="007F3013" w:rsidRDefault="001C11B2" w:rsidP="00C629D8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C17DFF" w14:paraId="6020838A" w14:textId="77777777" w:rsidTr="00D95E2D">
        <w:tc>
          <w:tcPr>
            <w:tcW w:w="0" w:type="auto"/>
            <w:vAlign w:val="center"/>
          </w:tcPr>
          <w:p w14:paraId="2272711F" w14:textId="559B3721" w:rsidR="00C17DFF" w:rsidRPr="007A14DB" w:rsidRDefault="00C17DFF" w:rsidP="00895B46">
            <w:r w:rsidRPr="007A14DB">
              <w:t>E-mail</w:t>
            </w:r>
            <w:r w:rsidR="000C795E" w:rsidRPr="007A14DB">
              <w:t xml:space="preserve"> the</w:t>
            </w:r>
            <w:r w:rsidRPr="007A14DB">
              <w:t xml:space="preserve"> author to inform copy-editing is complete (use template)</w:t>
            </w:r>
          </w:p>
        </w:tc>
        <w:tc>
          <w:tcPr>
            <w:tcW w:w="0" w:type="auto"/>
            <w:vAlign w:val="center"/>
          </w:tcPr>
          <w:p w14:paraId="1B6A8296" w14:textId="59E726E5" w:rsidR="00C17DFF" w:rsidRPr="007F3013" w:rsidRDefault="009A5ED0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1875B807" w14:textId="77777777" w:rsidR="009A5C6E" w:rsidRDefault="009A5C6E" w:rsidP="009A5C6E">
      <w:pPr>
        <w:pStyle w:val="Heading2"/>
      </w:pPr>
      <w:r>
        <w:t>Notes to project manager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882B32" w14:paraId="345DD078" w14:textId="77777777" w:rsidTr="00D95E2D">
        <w:tc>
          <w:tcPr>
            <w:tcW w:w="0" w:type="auto"/>
            <w:vAlign w:val="center"/>
          </w:tcPr>
          <w:p w14:paraId="7721B5C3" w14:textId="787CDA07" w:rsidR="00882B32" w:rsidRPr="006A1847" w:rsidRDefault="00021A9E" w:rsidP="00895B46">
            <w:r w:rsidRPr="006A1847">
              <w:t>Supply a list of any decisions made that may be useful for the PM and/or proofreader to know</w:t>
            </w:r>
          </w:p>
        </w:tc>
        <w:tc>
          <w:tcPr>
            <w:tcW w:w="0" w:type="auto"/>
            <w:vAlign w:val="center"/>
          </w:tcPr>
          <w:p w14:paraId="6346F625" w14:textId="71BEBA6C" w:rsidR="00882B32" w:rsidRDefault="00E95ED7" w:rsidP="00895B46"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882B32" w14:paraId="35616FB2" w14:textId="77777777" w:rsidTr="00D95E2D">
        <w:tc>
          <w:tcPr>
            <w:tcW w:w="0" w:type="auto"/>
            <w:vAlign w:val="center"/>
          </w:tcPr>
          <w:p w14:paraId="0E135C12" w14:textId="30688C49" w:rsidR="00882B32" w:rsidRPr="006A1847" w:rsidRDefault="00021A9E" w:rsidP="00895B46">
            <w:r w:rsidRPr="006A1847">
              <w:t>Inform the PM of any changes to the title</w:t>
            </w:r>
          </w:p>
        </w:tc>
        <w:tc>
          <w:tcPr>
            <w:tcW w:w="0" w:type="auto"/>
            <w:vAlign w:val="center"/>
          </w:tcPr>
          <w:p w14:paraId="17BFD52A" w14:textId="6C70784B" w:rsidR="00882B32" w:rsidRDefault="0087147C" w:rsidP="00895B46">
            <w:r>
              <w:t>N/A</w:t>
            </w:r>
          </w:p>
        </w:tc>
      </w:tr>
      <w:tr w:rsidR="003E7652" w14:paraId="3FBFA942" w14:textId="77777777" w:rsidTr="00D95E2D">
        <w:tc>
          <w:tcPr>
            <w:tcW w:w="0" w:type="auto"/>
            <w:vAlign w:val="center"/>
          </w:tcPr>
          <w:p w14:paraId="46DAD50D" w14:textId="00677098" w:rsidR="003E7652" w:rsidRPr="006A1847" w:rsidRDefault="003E7652" w:rsidP="00406343">
            <w:r w:rsidRPr="006A1847">
              <w:t xml:space="preserve">Inform the PM of any permissions queries or issues, and provide a copy of any permissions </w:t>
            </w:r>
            <w:r w:rsidR="00406343" w:rsidRPr="006A1847">
              <w:t>supplied</w:t>
            </w:r>
            <w:r w:rsidRPr="006A1847">
              <w:t xml:space="preserve"> by the author during copy-editing</w:t>
            </w:r>
          </w:p>
        </w:tc>
        <w:tc>
          <w:tcPr>
            <w:tcW w:w="0" w:type="auto"/>
            <w:vAlign w:val="center"/>
          </w:tcPr>
          <w:p w14:paraId="542C3A26" w14:textId="4D0C951E" w:rsidR="003E7652" w:rsidRPr="007F3013" w:rsidRDefault="0087147C" w:rsidP="00895B46">
            <w:pPr>
              <w:rPr>
                <w:rFonts w:ascii="MS Gothic" w:eastAsia="MS Gothic" w:hAnsi="MS Gothic"/>
                <w:color w:val="000000"/>
              </w:rPr>
            </w:pPr>
            <w:r>
              <w:t>N/A</w:t>
            </w:r>
          </w:p>
        </w:tc>
      </w:tr>
      <w:tr w:rsidR="003E7652" w14:paraId="461F2B3F" w14:textId="77777777" w:rsidTr="00D95E2D">
        <w:tc>
          <w:tcPr>
            <w:tcW w:w="0" w:type="auto"/>
            <w:vAlign w:val="center"/>
          </w:tcPr>
          <w:p w14:paraId="6C321F0F" w14:textId="664783D2" w:rsidR="003E7652" w:rsidRPr="006A1847" w:rsidRDefault="003E7652" w:rsidP="00895B46">
            <w:r w:rsidRPr="006A1847">
              <w:t>Inform the PM of any potential policy recommendations, even when these have been queried and/or amended during copy-editing (specifying exactly which section/paragraph)</w:t>
            </w:r>
          </w:p>
        </w:tc>
        <w:tc>
          <w:tcPr>
            <w:tcW w:w="0" w:type="auto"/>
            <w:vAlign w:val="center"/>
          </w:tcPr>
          <w:p w14:paraId="59DE7444" w14:textId="761AA855" w:rsidR="003E7652" w:rsidRPr="007F3013" w:rsidRDefault="0087147C" w:rsidP="00895B46">
            <w:pPr>
              <w:rPr>
                <w:rFonts w:ascii="MS Gothic" w:eastAsia="MS Gothic" w:hAnsi="MS Gothic"/>
                <w:color w:val="000000"/>
              </w:rPr>
            </w:pPr>
            <w:r>
              <w:t>N/A</w:t>
            </w:r>
          </w:p>
        </w:tc>
      </w:tr>
      <w:tr w:rsidR="0087147C" w14:paraId="6A51B59C" w14:textId="77777777" w:rsidTr="003B2EE3">
        <w:tc>
          <w:tcPr>
            <w:tcW w:w="0" w:type="auto"/>
            <w:vAlign w:val="center"/>
          </w:tcPr>
          <w:p w14:paraId="7606C56B" w14:textId="4C971441" w:rsidR="0087147C" w:rsidRPr="006E63EB" w:rsidRDefault="0087147C" w:rsidP="0087147C">
            <w:r w:rsidRPr="006E63EB">
              <w:t>Inform the PM of any reference/table/figure/box renumbering and provide a renumbering spreadsheet for information</w:t>
            </w:r>
          </w:p>
        </w:tc>
        <w:tc>
          <w:tcPr>
            <w:tcW w:w="0" w:type="auto"/>
          </w:tcPr>
          <w:p w14:paraId="7CD09E31" w14:textId="271355D2" w:rsidR="0087147C" w:rsidRDefault="0087147C" w:rsidP="0087147C">
            <w:r w:rsidRPr="003F0AF2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87147C" w14:paraId="69ED0CCC" w14:textId="77777777" w:rsidTr="003B2EE3">
        <w:tc>
          <w:tcPr>
            <w:tcW w:w="0" w:type="auto"/>
            <w:vAlign w:val="center"/>
          </w:tcPr>
          <w:p w14:paraId="5BB10C98" w14:textId="51047B87" w:rsidR="0087147C" w:rsidRPr="006E63EB" w:rsidRDefault="0087147C" w:rsidP="0087147C">
            <w:r w:rsidRPr="006E63EB">
              <w:t>Inform PM of any artwork changes</w:t>
            </w:r>
          </w:p>
        </w:tc>
        <w:tc>
          <w:tcPr>
            <w:tcW w:w="0" w:type="auto"/>
          </w:tcPr>
          <w:p w14:paraId="323D04C7" w14:textId="69F370F0" w:rsidR="0087147C" w:rsidRDefault="0087147C" w:rsidP="0087147C">
            <w:r w:rsidRPr="003F0AF2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87147C" w14:paraId="17E95B5C" w14:textId="77777777" w:rsidTr="003B2EE3">
        <w:tc>
          <w:tcPr>
            <w:tcW w:w="0" w:type="auto"/>
            <w:vAlign w:val="center"/>
          </w:tcPr>
          <w:p w14:paraId="581D992F" w14:textId="69CF3872" w:rsidR="0087147C" w:rsidRPr="006E63EB" w:rsidRDefault="0087147C" w:rsidP="0087147C">
            <w:r w:rsidRPr="006E63EB">
              <w:t>Inform PM of time taken for copy-editing and queries</w:t>
            </w:r>
          </w:p>
        </w:tc>
        <w:tc>
          <w:tcPr>
            <w:tcW w:w="0" w:type="auto"/>
          </w:tcPr>
          <w:p w14:paraId="028A8A54" w14:textId="3926473A" w:rsidR="0087147C" w:rsidRPr="00C404F1" w:rsidRDefault="0087147C" w:rsidP="0087147C">
            <w:pPr>
              <w:rPr>
                <w:rFonts w:ascii="MS Gothic" w:eastAsia="MS Gothic" w:hAnsi="MS Gothic"/>
              </w:rPr>
            </w:pPr>
            <w:r w:rsidRPr="003F0AF2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87147C" w14:paraId="0FC6A87D" w14:textId="77777777" w:rsidTr="003B2EE3">
        <w:tc>
          <w:tcPr>
            <w:tcW w:w="0" w:type="auto"/>
            <w:vAlign w:val="center"/>
          </w:tcPr>
          <w:p w14:paraId="08491296" w14:textId="72536910" w:rsidR="0087147C" w:rsidRPr="006E63EB" w:rsidRDefault="0087147C" w:rsidP="0087147C">
            <w:r w:rsidRPr="006E63EB">
              <w:t>Inform PM of word counts for main text, appendices and whole report</w:t>
            </w:r>
          </w:p>
        </w:tc>
        <w:tc>
          <w:tcPr>
            <w:tcW w:w="0" w:type="auto"/>
          </w:tcPr>
          <w:p w14:paraId="765AADB3" w14:textId="3DD82A40" w:rsidR="0087147C" w:rsidRPr="00C404F1" w:rsidRDefault="0087147C" w:rsidP="0087147C">
            <w:pPr>
              <w:rPr>
                <w:rFonts w:ascii="MS Gothic" w:eastAsia="MS Gothic" w:hAnsi="MS Gothic"/>
              </w:rPr>
            </w:pPr>
            <w:r w:rsidRPr="003F0AF2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  <w:tr w:rsidR="0087147C" w14:paraId="06A4739C" w14:textId="77777777" w:rsidTr="003B2EE3">
        <w:tc>
          <w:tcPr>
            <w:tcW w:w="0" w:type="auto"/>
            <w:vAlign w:val="center"/>
          </w:tcPr>
          <w:p w14:paraId="0068659A" w14:textId="036A24D8" w:rsidR="0087147C" w:rsidRPr="006E63EB" w:rsidRDefault="0087147C" w:rsidP="0087147C">
            <w:r w:rsidRPr="006E63EB">
              <w:t>Return the following documents (via the fileserver) to the PM: copy-edited file; headline and keywords; renumbering spreadsheet (if applicable); any other renumbering files (e.g. tables, figures); queries sent to author; responses from author; copy-edit check log file; and decisions document</w:t>
            </w:r>
          </w:p>
        </w:tc>
        <w:tc>
          <w:tcPr>
            <w:tcW w:w="0" w:type="auto"/>
          </w:tcPr>
          <w:p w14:paraId="400E7B7E" w14:textId="412B9CE0" w:rsidR="0087147C" w:rsidRPr="007F3013" w:rsidRDefault="0087147C" w:rsidP="0087147C">
            <w:pPr>
              <w:rPr>
                <w:rFonts w:ascii="MS Gothic" w:eastAsia="MS Gothic" w:hAnsi="MS Gothic"/>
                <w:color w:val="000000"/>
              </w:rPr>
            </w:pPr>
            <w:r w:rsidRPr="003F0AF2"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6B7A598C" w14:textId="77777777" w:rsidR="000E27AD" w:rsidRDefault="000E27AD" w:rsidP="000E27AD">
      <w:pPr>
        <w:pStyle w:val="Heading2"/>
      </w:pPr>
      <w:r>
        <w:t>Final stage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  <w:gridCol w:w="360"/>
      </w:tblGrid>
      <w:tr w:rsidR="000E27AD" w14:paraId="2BC46EB9" w14:textId="77777777" w:rsidTr="00727A40">
        <w:tc>
          <w:tcPr>
            <w:tcW w:w="9828" w:type="dxa"/>
          </w:tcPr>
          <w:p w14:paraId="4FCA4AE4" w14:textId="77777777" w:rsidR="000E27AD" w:rsidRDefault="000E27AD" w:rsidP="00727A40">
            <w:r>
              <w:t>Check checklist is complete</w:t>
            </w:r>
          </w:p>
        </w:tc>
        <w:tc>
          <w:tcPr>
            <w:tcW w:w="360" w:type="dxa"/>
          </w:tcPr>
          <w:p w14:paraId="1EA7F08F" w14:textId="2DA8B919" w:rsidR="000E27AD" w:rsidRDefault="0087147C" w:rsidP="00727A40">
            <w:r>
              <w:rPr>
                <w:rFonts w:ascii="Wingdings" w:eastAsia="MS Gothic" w:hAnsi="Wingdings"/>
                <w:color w:val="000000"/>
              </w:rPr>
              <w:t></w:t>
            </w:r>
          </w:p>
        </w:tc>
      </w:tr>
    </w:tbl>
    <w:p w14:paraId="5E5B6D71" w14:textId="2B17CC79" w:rsidR="00E431F8" w:rsidRDefault="00E431F8" w:rsidP="000C795E">
      <w:pPr>
        <w:spacing w:before="240" w:after="200"/>
      </w:pPr>
      <w:r>
        <w:t>Signature</w:t>
      </w:r>
      <w:r w:rsidR="0087147C">
        <w:t>: Norma Conway</w:t>
      </w:r>
    </w:p>
    <w:p w14:paraId="59A413AC" w14:textId="41B9575D" w:rsidR="002F7925" w:rsidRDefault="00E431F8">
      <w:pPr>
        <w:spacing w:after="200"/>
      </w:pPr>
      <w:r>
        <w:t>Date</w:t>
      </w:r>
      <w:r w:rsidR="0087147C">
        <w:t>:16 December 2022</w:t>
      </w:r>
    </w:p>
    <w:sectPr w:rsidR="002F7925" w:rsidSect="00C36BAB">
      <w:pgSz w:w="11901" w:h="16840"/>
      <w:pgMar w:top="398" w:right="960" w:bottom="720" w:left="960" w:header="852" w:footer="991" w:gutter="0"/>
      <w:cols w:space="708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NeueLTPro-Bd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Roma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">
    <w:altName w:val="HelveticaNeueLT Pro 45 L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Arial Unicode MS"/>
    <w:panose1 w:val="020B0604020202020204"/>
    <w:charset w:val="80"/>
    <w:family w:val="roman"/>
    <w:notTrueType/>
    <w:pitch w:val="default"/>
    <w:sig w:usb0="00000003" w:usb1="08070000" w:usb2="00000010" w:usb3="00000000" w:csb0="00020001" w:csb1="00000000"/>
  </w:font>
  <w:font w:name="HelveticaNeueLTPro-HvCn">
    <w:altName w:val="HelveticaNeueLT Pro 87 HvC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Hv">
    <w:altName w:val="HelveticaNeueLT Pro 85 Hv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It">
    <w:altName w:val="HelveticaNeueLT Pro 46 LtI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NeueLTPro-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I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I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ZapfDingbats BT">
    <w:panose1 w:val="05020102010704020609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C76"/>
    <w:multiLevelType w:val="multilevel"/>
    <w:tmpl w:val="5EB4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10F4A"/>
    <w:multiLevelType w:val="hybridMultilevel"/>
    <w:tmpl w:val="4CE8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61F6C"/>
    <w:multiLevelType w:val="hybridMultilevel"/>
    <w:tmpl w:val="7F100BCA"/>
    <w:lvl w:ilvl="0" w:tplc="B2F4E7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244"/>
    <w:multiLevelType w:val="hybridMultilevel"/>
    <w:tmpl w:val="FCA01AA4"/>
    <w:lvl w:ilvl="0" w:tplc="62FC5C60">
      <w:start w:val="1"/>
      <w:numFmt w:val="decimal"/>
      <w:lvlText w:val="%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FAA23D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7B5E69BA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8A76F1"/>
    <w:multiLevelType w:val="hybridMultilevel"/>
    <w:tmpl w:val="8474D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E7626"/>
    <w:multiLevelType w:val="multilevel"/>
    <w:tmpl w:val="CB004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741A76"/>
    <w:multiLevelType w:val="multilevel"/>
    <w:tmpl w:val="D204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921614"/>
    <w:multiLevelType w:val="hybridMultilevel"/>
    <w:tmpl w:val="6B3C3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502DC"/>
    <w:multiLevelType w:val="hybridMultilevel"/>
    <w:tmpl w:val="34FA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053708">
    <w:abstractNumId w:val="3"/>
  </w:num>
  <w:num w:numId="2" w16cid:durableId="1638338307">
    <w:abstractNumId w:val="3"/>
  </w:num>
  <w:num w:numId="3" w16cid:durableId="1079326334">
    <w:abstractNumId w:val="3"/>
  </w:num>
  <w:num w:numId="4" w16cid:durableId="982275659">
    <w:abstractNumId w:val="8"/>
  </w:num>
  <w:num w:numId="5" w16cid:durableId="885721203">
    <w:abstractNumId w:val="1"/>
  </w:num>
  <w:num w:numId="6" w16cid:durableId="505242776">
    <w:abstractNumId w:val="2"/>
  </w:num>
  <w:num w:numId="7" w16cid:durableId="1605068084">
    <w:abstractNumId w:val="7"/>
  </w:num>
  <w:num w:numId="8" w16cid:durableId="463692172">
    <w:abstractNumId w:val="4"/>
  </w:num>
  <w:num w:numId="9" w16cid:durableId="1826972847">
    <w:abstractNumId w:val="0"/>
  </w:num>
  <w:num w:numId="10" w16cid:durableId="1325740558">
    <w:abstractNumId w:val="6"/>
  </w:num>
  <w:num w:numId="11" w16cid:durableId="2019035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D22"/>
    <w:rsid w:val="00003D1F"/>
    <w:rsid w:val="00021A9E"/>
    <w:rsid w:val="00022C90"/>
    <w:rsid w:val="000961FE"/>
    <w:rsid w:val="000B0A63"/>
    <w:rsid w:val="000B214E"/>
    <w:rsid w:val="000C795E"/>
    <w:rsid w:val="000E27AD"/>
    <w:rsid w:val="00101D85"/>
    <w:rsid w:val="00114BA7"/>
    <w:rsid w:val="00150B18"/>
    <w:rsid w:val="001676EB"/>
    <w:rsid w:val="001700E9"/>
    <w:rsid w:val="001705B7"/>
    <w:rsid w:val="00197DB7"/>
    <w:rsid w:val="001C11B2"/>
    <w:rsid w:val="00226A5B"/>
    <w:rsid w:val="00271941"/>
    <w:rsid w:val="00282AEF"/>
    <w:rsid w:val="002E022B"/>
    <w:rsid w:val="002E2FA4"/>
    <w:rsid w:val="002F5744"/>
    <w:rsid w:val="002F7925"/>
    <w:rsid w:val="00357DD4"/>
    <w:rsid w:val="00364070"/>
    <w:rsid w:val="003642BA"/>
    <w:rsid w:val="003A1F8A"/>
    <w:rsid w:val="003B05CE"/>
    <w:rsid w:val="003E7652"/>
    <w:rsid w:val="003F02CF"/>
    <w:rsid w:val="00406343"/>
    <w:rsid w:val="00413AA2"/>
    <w:rsid w:val="0041427B"/>
    <w:rsid w:val="00415629"/>
    <w:rsid w:val="00441A10"/>
    <w:rsid w:val="00445E04"/>
    <w:rsid w:val="0049569F"/>
    <w:rsid w:val="004D3E05"/>
    <w:rsid w:val="00503E80"/>
    <w:rsid w:val="005053E5"/>
    <w:rsid w:val="00533988"/>
    <w:rsid w:val="00534BFB"/>
    <w:rsid w:val="00555509"/>
    <w:rsid w:val="005822A6"/>
    <w:rsid w:val="005D63DA"/>
    <w:rsid w:val="00607140"/>
    <w:rsid w:val="006324AE"/>
    <w:rsid w:val="0063308F"/>
    <w:rsid w:val="00635377"/>
    <w:rsid w:val="00641103"/>
    <w:rsid w:val="00695C37"/>
    <w:rsid w:val="006A1847"/>
    <w:rsid w:val="006D0D60"/>
    <w:rsid w:val="006D2B58"/>
    <w:rsid w:val="006E0FE6"/>
    <w:rsid w:val="006E63EB"/>
    <w:rsid w:val="00727A40"/>
    <w:rsid w:val="00734F8D"/>
    <w:rsid w:val="00743D7D"/>
    <w:rsid w:val="00750199"/>
    <w:rsid w:val="0075683B"/>
    <w:rsid w:val="007974C2"/>
    <w:rsid w:val="007A14DB"/>
    <w:rsid w:val="008154E3"/>
    <w:rsid w:val="00840947"/>
    <w:rsid w:val="0087147C"/>
    <w:rsid w:val="00881635"/>
    <w:rsid w:val="00882B32"/>
    <w:rsid w:val="00895B46"/>
    <w:rsid w:val="008B354E"/>
    <w:rsid w:val="008E260D"/>
    <w:rsid w:val="008F782B"/>
    <w:rsid w:val="0092199E"/>
    <w:rsid w:val="0096090D"/>
    <w:rsid w:val="009827D5"/>
    <w:rsid w:val="00983034"/>
    <w:rsid w:val="00990438"/>
    <w:rsid w:val="009935BA"/>
    <w:rsid w:val="00994467"/>
    <w:rsid w:val="009A0881"/>
    <w:rsid w:val="009A5C6E"/>
    <w:rsid w:val="009A5ED0"/>
    <w:rsid w:val="009C4067"/>
    <w:rsid w:val="009D0FB7"/>
    <w:rsid w:val="009D56B1"/>
    <w:rsid w:val="009F28FD"/>
    <w:rsid w:val="00A14E87"/>
    <w:rsid w:val="00A23612"/>
    <w:rsid w:val="00A6628A"/>
    <w:rsid w:val="00A66E9B"/>
    <w:rsid w:val="00A81DEE"/>
    <w:rsid w:val="00A84D39"/>
    <w:rsid w:val="00A9326B"/>
    <w:rsid w:val="00AA2459"/>
    <w:rsid w:val="00AB6B33"/>
    <w:rsid w:val="00AE38DA"/>
    <w:rsid w:val="00B06F10"/>
    <w:rsid w:val="00B32D65"/>
    <w:rsid w:val="00B5305A"/>
    <w:rsid w:val="00B63026"/>
    <w:rsid w:val="00C17DFF"/>
    <w:rsid w:val="00C25F39"/>
    <w:rsid w:val="00C356CD"/>
    <w:rsid w:val="00C36BAB"/>
    <w:rsid w:val="00C404F1"/>
    <w:rsid w:val="00C443FB"/>
    <w:rsid w:val="00C629D8"/>
    <w:rsid w:val="00C844E4"/>
    <w:rsid w:val="00C97362"/>
    <w:rsid w:val="00CD4151"/>
    <w:rsid w:val="00D17381"/>
    <w:rsid w:val="00D848E3"/>
    <w:rsid w:val="00D93C3A"/>
    <w:rsid w:val="00D941A6"/>
    <w:rsid w:val="00D95E2D"/>
    <w:rsid w:val="00DA1A8E"/>
    <w:rsid w:val="00DB1BA9"/>
    <w:rsid w:val="00DB6E53"/>
    <w:rsid w:val="00DD60B7"/>
    <w:rsid w:val="00DE5D22"/>
    <w:rsid w:val="00E2215C"/>
    <w:rsid w:val="00E300B3"/>
    <w:rsid w:val="00E36615"/>
    <w:rsid w:val="00E431F8"/>
    <w:rsid w:val="00E46616"/>
    <w:rsid w:val="00E540DF"/>
    <w:rsid w:val="00E65F74"/>
    <w:rsid w:val="00E813A9"/>
    <w:rsid w:val="00E95ED7"/>
    <w:rsid w:val="00E95FB8"/>
    <w:rsid w:val="00EA75AD"/>
    <w:rsid w:val="00EC2EDE"/>
    <w:rsid w:val="00F02681"/>
    <w:rsid w:val="00F0608D"/>
    <w:rsid w:val="00F3458C"/>
    <w:rsid w:val="00F65092"/>
    <w:rsid w:val="00F6776B"/>
    <w:rsid w:val="00FA5CC4"/>
    <w:rsid w:val="00FD5D20"/>
    <w:rsid w:val="00FE4F6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30767C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D848E3"/>
    <w:pPr>
      <w:spacing w:after="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D22"/>
    <w:pPr>
      <w:keepNext/>
      <w:keepLines/>
      <w:spacing w:before="480"/>
      <w:outlineLvl w:val="0"/>
    </w:pPr>
    <w:rPr>
      <w:rFonts w:ascii="Calibri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D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9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9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">
    <w:name w:val="1.1 Main title (Prelims)"/>
    <w:basedOn w:val="Normal"/>
    <w:next w:val="BasicParagraph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elveticaNeueLTPro-Bd" w:hAnsi="HelveticaNeueLTPro-Bd" w:cs="HelveticaNeueLTPro-Bd"/>
      <w:b/>
      <w:bCs/>
      <w:color w:val="000000"/>
      <w:sz w:val="41"/>
      <w:szCs w:val="41"/>
      <w:u w:color="00AD3A"/>
    </w:rPr>
  </w:style>
  <w:style w:type="paragraph" w:customStyle="1" w:styleId="13TitlepageauthorsPrelims">
    <w:name w:val="1.3 Title page authors (Prelims)"/>
    <w:basedOn w:val="Normal"/>
    <w:next w:val="NoParagraphStyle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elveticaNeueLTPro-Roman" w:hAnsi="HelveticaNeueLTPro-Roman" w:cs="HelveticaNeueLTPro-Roman"/>
      <w:color w:val="00AD3A"/>
      <w:sz w:val="36"/>
      <w:szCs w:val="36"/>
      <w:u w:color="000000"/>
    </w:rPr>
  </w:style>
  <w:style w:type="paragraph" w:customStyle="1" w:styleId="15TitlepageaddressesPrelims">
    <w:name w:val="1.5 Title page addresses (Prelims)"/>
    <w:basedOn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line="280" w:lineRule="atLeast"/>
      <w:ind w:left="100" w:hanging="100"/>
      <w:textAlignment w:val="center"/>
    </w:pPr>
    <w:rPr>
      <w:rFonts w:ascii="HelveticaNeueLTPro-Roman" w:hAnsi="HelveticaNeueLTPro-Roman" w:cs="HelveticaNeueLTPro-Roman"/>
      <w:color w:val="000000"/>
      <w:u w:color="000000"/>
    </w:rPr>
  </w:style>
  <w:style w:type="paragraph" w:customStyle="1" w:styleId="151AbstracttitlePrelims">
    <w:name w:val="1.51 Abstract title (Prelims)"/>
    <w:basedOn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40" w:line="380" w:lineRule="atLeast"/>
      <w:ind w:right="1200"/>
      <w:textAlignment w:val="center"/>
    </w:pPr>
    <w:rPr>
      <w:rFonts w:ascii="HelveticaNeueLTPro-Md" w:hAnsi="HelveticaNeueLTPro-Md" w:cs="HelveticaNeueLTPro-Md"/>
      <w:color w:val="00AD3A"/>
      <w:sz w:val="32"/>
      <w:szCs w:val="32"/>
      <w:u w:color="000000"/>
    </w:rPr>
  </w:style>
  <w:style w:type="paragraph" w:customStyle="1" w:styleId="152AbstractauthorsPrelims">
    <w:name w:val="1.52 Abstract authors (Prelims)"/>
    <w:basedOn w:val="13TitlepageauthorsPrelims"/>
    <w:uiPriority w:val="99"/>
    <w:rsid w:val="00D848E3"/>
    <w:pPr>
      <w:spacing w:after="240" w:line="340" w:lineRule="atLeast"/>
      <w:ind w:right="1200"/>
    </w:pPr>
    <w:rPr>
      <w:rFonts w:ascii="HelveticaNeueLTPro-Lt" w:hAnsi="HelveticaNeueLTPro-Lt" w:cs="HelveticaNeueLTPro-Lt"/>
      <w:sz w:val="28"/>
      <w:szCs w:val="28"/>
    </w:rPr>
  </w:style>
  <w:style w:type="paragraph" w:customStyle="1" w:styleId="153AbstractaddressesPrelims">
    <w:name w:val="1.53 Abstract addresses (Prelims)"/>
    <w:basedOn w:val="15TitlepageaddressesPrelims"/>
    <w:uiPriority w:val="99"/>
    <w:rsid w:val="00D848E3"/>
    <w:pPr>
      <w:spacing w:line="260" w:lineRule="atLeast"/>
      <w:ind w:left="80" w:hanging="80"/>
    </w:pPr>
    <w:rPr>
      <w:sz w:val="20"/>
      <w:szCs w:val="20"/>
    </w:rPr>
  </w:style>
  <w:style w:type="paragraph" w:customStyle="1" w:styleId="154AbstracttextfoPrelims">
    <w:name w:val="1.54 Abstract text (fo) (Prelims)"/>
    <w:basedOn w:val="153AbstractaddressesPrelims"/>
    <w:uiPriority w:val="99"/>
    <w:rsid w:val="00D848E3"/>
    <w:pPr>
      <w:ind w:left="960" w:firstLine="0"/>
    </w:pPr>
  </w:style>
  <w:style w:type="paragraph" w:customStyle="1" w:styleId="155AbstracttextcorrespondingauthorPrelims">
    <w:name w:val="1.55 Abstract text corresponding author (Prelims)"/>
    <w:basedOn w:val="153AbstractaddressesPrelims"/>
    <w:uiPriority w:val="99"/>
    <w:rsid w:val="00D848E3"/>
    <w:pPr>
      <w:spacing w:before="260" w:after="260"/>
      <w:ind w:left="0" w:firstLine="0"/>
    </w:pPr>
  </w:style>
  <w:style w:type="paragraph" w:customStyle="1" w:styleId="16TitlepagetextPrelims">
    <w:name w:val="1.6 Title page text (Prelims)"/>
    <w:basedOn w:val="15TitlepageaddressesPrelims"/>
    <w:uiPriority w:val="99"/>
    <w:rsid w:val="00D848E3"/>
    <w:pPr>
      <w:spacing w:before="280"/>
      <w:ind w:left="0" w:firstLine="0"/>
    </w:pPr>
    <w:rPr>
      <w:sz w:val="20"/>
      <w:szCs w:val="20"/>
    </w:rPr>
  </w:style>
  <w:style w:type="paragraph" w:customStyle="1" w:styleId="16TitlepagetextPrelimsPrelimsstyles">
    <w:name w:val="1.6 Title page text (Prelims) (Prelims styles)"/>
    <w:basedOn w:val="Normal"/>
    <w:uiPriority w:val="99"/>
    <w:rsid w:val="00B06F10"/>
    <w:pPr>
      <w:keepNext/>
      <w:keepLines/>
      <w:spacing w:before="280" w:line="280" w:lineRule="atLeast"/>
    </w:pPr>
    <w:rPr>
      <w:rFonts w:ascii="HelveticaNeueLTPro-Roman" w:hAnsi="HelveticaNeueLTPro-Roman" w:cs="HelveticaNeueLTPro-Roman"/>
      <w:sz w:val="20"/>
      <w:u w:color="000000"/>
    </w:rPr>
  </w:style>
  <w:style w:type="paragraph" w:customStyle="1" w:styleId="161TitlepagecompetinginterestsPrelims">
    <w:name w:val="1.61 Title page competing interests (Prelims)"/>
    <w:basedOn w:val="16TitlepagetextPrelims"/>
    <w:uiPriority w:val="99"/>
    <w:rsid w:val="00D848E3"/>
    <w:pPr>
      <w:spacing w:after="280"/>
    </w:pPr>
  </w:style>
  <w:style w:type="paragraph" w:customStyle="1" w:styleId="17TitlepagepubdatePrelims">
    <w:name w:val="1.7 Title page pub date (Prelims)"/>
    <w:basedOn w:val="15TitlepageaddressesPrelims"/>
    <w:next w:val="Normal"/>
    <w:uiPriority w:val="99"/>
    <w:rsid w:val="00D848E3"/>
    <w:pPr>
      <w:spacing w:after="60"/>
    </w:pPr>
  </w:style>
  <w:style w:type="paragraph" w:customStyle="1" w:styleId="18TitlepagedoiPrelims">
    <w:name w:val="1.8 Title page doi (Prelims)"/>
    <w:basedOn w:val="Normal"/>
    <w:uiPriority w:val="99"/>
    <w:rsid w:val="00D848E3"/>
    <w:pPr>
      <w:widowControl w:val="0"/>
      <w:pBdr>
        <w:bottom w:val="single" w:sz="4" w:space="26" w:color="auto"/>
      </w:pBdr>
      <w:suppressAutoHyphens/>
      <w:autoSpaceDE w:val="0"/>
      <w:autoSpaceDN w:val="0"/>
      <w:adjustRightInd w:val="0"/>
      <w:spacing w:before="120" w:line="240" w:lineRule="atLeast"/>
      <w:textAlignment w:val="center"/>
    </w:pPr>
    <w:rPr>
      <w:rFonts w:ascii="GillSansMT" w:hAnsi="GillSansMT" w:cs="GillSansMT"/>
      <w:color w:val="000000"/>
      <w:sz w:val="20"/>
    </w:rPr>
  </w:style>
  <w:style w:type="paragraph" w:customStyle="1" w:styleId="18TitlepagedoiPrelimsPrelimsstyles">
    <w:name w:val="1.8 Title page doi (Prelims) (Prelims styles)"/>
    <w:basedOn w:val="17TitlepagepubdatePrelims"/>
    <w:uiPriority w:val="99"/>
    <w:rsid w:val="00D848E3"/>
    <w:pPr>
      <w:pBdr>
        <w:bottom w:val="single" w:sz="16" w:space="18" w:color="00AD3A"/>
      </w:pBdr>
      <w:spacing w:after="240" w:line="240" w:lineRule="atLeast"/>
    </w:pPr>
    <w:rPr>
      <w:sz w:val="20"/>
      <w:szCs w:val="20"/>
    </w:rPr>
  </w:style>
  <w:style w:type="paragraph" w:customStyle="1" w:styleId="602TextfoTextstyles">
    <w:name w:val="6.02 Text (fo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AbbreviationslistPrelims">
    <w:name w:val="1.9 Abbreviations list (Prelims)"/>
    <w:basedOn w:val="602TextfoTextstyles"/>
    <w:uiPriority w:val="99"/>
    <w:rsid w:val="00B06F10"/>
    <w:pPr>
      <w:spacing w:after="0"/>
      <w:ind w:left="2160" w:hanging="1200"/>
    </w:pPr>
    <w:rPr>
      <w:rFonts w:eastAsia="MS Mincho"/>
    </w:rPr>
  </w:style>
  <w:style w:type="paragraph" w:customStyle="1" w:styleId="191AbbreviationslistfinalPrelims">
    <w:name w:val="1.91 Abbreviations list final (Prelims)"/>
    <w:basedOn w:val="19AbbreviationslistPrelims"/>
    <w:uiPriority w:val="99"/>
    <w:rsid w:val="00B06F10"/>
    <w:pPr>
      <w:pBdr>
        <w:bottom w:val="single" w:sz="8" w:space="7" w:color="00AD3A"/>
      </w:pBdr>
    </w:pPr>
  </w:style>
  <w:style w:type="paragraph" w:customStyle="1" w:styleId="192AbbreviationslistnotesPrelimsstyles">
    <w:name w:val="1.92 Abbreviations list notes (Prelims styles)"/>
    <w:basedOn w:val="Normal"/>
    <w:uiPriority w:val="99"/>
    <w:rsid w:val="00D848E3"/>
    <w:pPr>
      <w:widowControl w:val="0"/>
      <w:pBdr>
        <w:top w:val="single" w:sz="4" w:space="13" w:color="00B23A"/>
      </w:pBdr>
      <w:suppressAutoHyphens/>
      <w:autoSpaceDE w:val="0"/>
      <w:autoSpaceDN w:val="0"/>
      <w:adjustRightInd w:val="0"/>
      <w:spacing w:before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2AbbreviationslistnotesPrelims">
    <w:name w:val="1.92 Abbreviations list notes (Prelims)"/>
    <w:basedOn w:val="602TextfoTextstyles"/>
    <w:uiPriority w:val="99"/>
    <w:rsid w:val="00B06F10"/>
    <w:pPr>
      <w:spacing w:before="260" w:after="0"/>
    </w:pPr>
    <w:rPr>
      <w:rFonts w:eastAsia="MS Mincho"/>
    </w:rPr>
  </w:style>
  <w:style w:type="paragraph" w:customStyle="1" w:styleId="21ContributortextPrelims">
    <w:name w:val="2.1 Contributor text (Prelims)"/>
    <w:basedOn w:val="16TitlepagetextPrelims"/>
    <w:uiPriority w:val="99"/>
    <w:rsid w:val="00D848E3"/>
    <w:pPr>
      <w:spacing w:after="280"/>
      <w:ind w:left="240" w:hanging="240"/>
    </w:pPr>
  </w:style>
  <w:style w:type="paragraph" w:customStyle="1" w:styleId="43ChaptertitleHeadings">
    <w:name w:val="4.3 Chapter title (Headings)"/>
    <w:basedOn w:val="Normal"/>
    <w:next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1200"/>
      <w:textAlignment w:val="center"/>
    </w:pPr>
    <w:rPr>
      <w:rFonts w:ascii="HelveticaNeueLTPro-Roman" w:hAnsi="HelveticaNeueLTPro-Roman" w:cs="HelveticaNeueLTPro-Roman"/>
      <w:color w:val="00B23A"/>
      <w:sz w:val="44"/>
      <w:szCs w:val="44"/>
      <w:u w:color="000000"/>
    </w:rPr>
  </w:style>
  <w:style w:type="paragraph" w:customStyle="1" w:styleId="43AppendixtitleHeadings">
    <w:name w:val="4.3 Appendix title (Headings)"/>
    <w:basedOn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PrelimtitleHeadings">
    <w:name w:val="4.3 Prelim title (Headings)"/>
    <w:basedOn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PrelimtitleHeadingsHeadingstyles">
    <w:name w:val="4.3 Prelim title (Headings) (Heading styles)"/>
    <w:basedOn w:val="Normal"/>
    <w:uiPriority w:val="99"/>
    <w:rsid w:val="00B06F10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51AAheadingHeadings">
    <w:name w:val="5.1 AA heading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elveticaNeueLTPro-HvCn" w:hAnsi="HelveticaNeueLTPro-HvCn" w:cs="HelveticaNeueLTPro-HvCn"/>
      <w:caps/>
      <w:color w:val="00AD3A"/>
      <w:u w:color="000000"/>
    </w:rPr>
  </w:style>
  <w:style w:type="paragraph" w:customStyle="1" w:styleId="52AheadHeadings">
    <w:name w:val="5.2 A head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elveticaNeueLTPro-Hv" w:hAnsi="HelveticaNeueLTPro-Hv" w:cs="HelveticaNeueLTPro-Hv"/>
      <w:color w:val="00B23A"/>
      <w:u w:color="000000"/>
    </w:rPr>
  </w:style>
  <w:style w:type="paragraph" w:customStyle="1" w:styleId="53BheadHeadings">
    <w:name w:val="5.3 B head (Headings)"/>
    <w:basedOn w:val="52AheadHeadings"/>
    <w:next w:val="Normal"/>
    <w:uiPriority w:val="99"/>
    <w:rsid w:val="00D848E3"/>
    <w:pPr>
      <w:spacing w:before="0" w:after="0"/>
    </w:pPr>
    <w:rPr>
      <w:b/>
      <w:bCs/>
      <w:i/>
      <w:iCs/>
      <w:sz w:val="22"/>
      <w:szCs w:val="22"/>
    </w:rPr>
  </w:style>
  <w:style w:type="paragraph" w:customStyle="1" w:styleId="54CheadHeadings">
    <w:name w:val="5.4 C head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line="260" w:lineRule="atLeast"/>
      <w:ind w:left="960"/>
      <w:textAlignment w:val="center"/>
    </w:pPr>
    <w:rPr>
      <w:rFonts w:ascii="HelveticaNeueLTPro-Roman" w:hAnsi="HelveticaNeueLTPro-Roman" w:cs="HelveticaNeueLTPro-Roman"/>
      <w:b/>
      <w:bCs/>
      <w:iCs/>
      <w:color w:val="00AD3A"/>
      <w:sz w:val="22"/>
      <w:szCs w:val="22"/>
      <w:u w:color="000000"/>
    </w:rPr>
  </w:style>
  <w:style w:type="paragraph" w:customStyle="1" w:styleId="55DheadHeadings">
    <w:name w:val="5.5 D head (Headings)"/>
    <w:basedOn w:val="54CheadHeadings"/>
    <w:uiPriority w:val="99"/>
    <w:rsid w:val="00D848E3"/>
    <w:rPr>
      <w:rFonts w:ascii="HelveticaNeueLTPro-LtIt" w:hAnsi="HelveticaNeueLTPro-LtIt" w:cs="HelveticaNeueLTPro-LtIt"/>
      <w:b w:val="0"/>
      <w:bCs w:val="0"/>
    </w:rPr>
  </w:style>
  <w:style w:type="paragraph" w:customStyle="1" w:styleId="56EheadHeadings">
    <w:name w:val="5.6 E head (Heading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b/>
      <w:color w:val="000000"/>
      <w:sz w:val="21"/>
      <w:szCs w:val="21"/>
    </w:rPr>
  </w:style>
  <w:style w:type="paragraph" w:customStyle="1" w:styleId="57FheadHeadings">
    <w:name w:val="5.7 F head (Heading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i/>
      <w:color w:val="000000"/>
      <w:sz w:val="21"/>
      <w:szCs w:val="21"/>
    </w:rPr>
  </w:style>
  <w:style w:type="paragraph" w:customStyle="1" w:styleId="601TextdropcapTextstyles">
    <w:name w:val="6.01 Text (drop cap) (Text styles)"/>
    <w:basedOn w:val="602TextfoTextstyles"/>
    <w:next w:val="602TextfoTextstyles"/>
    <w:uiPriority w:val="99"/>
    <w:rsid w:val="00D848E3"/>
  </w:style>
  <w:style w:type="paragraph" w:customStyle="1" w:styleId="611BulletlistTextstyles">
    <w:name w:val="6.11 Bullet list (Text styles)"/>
    <w:basedOn w:val="Normal"/>
    <w:next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D848E3"/>
    <w:pPr>
      <w:ind w:firstLine="0"/>
    </w:pPr>
  </w:style>
  <w:style w:type="paragraph" w:customStyle="1" w:styleId="613TextsubbulletlistTextstyles">
    <w:name w:val="6.13 Text (sub bullet list) (Text styles)"/>
    <w:basedOn w:val="611BulletlistTextstyles"/>
    <w:uiPriority w:val="99"/>
    <w:rsid w:val="00D848E3"/>
    <w:pPr>
      <w:tabs>
        <w:tab w:val="left" w:pos="1920"/>
      </w:tabs>
      <w:ind w:left="1680"/>
    </w:pPr>
  </w:style>
  <w:style w:type="paragraph" w:customStyle="1" w:styleId="614TextbulletlistlastTextstyles">
    <w:name w:val="6.14 Text (bullet list last) (Text styles)"/>
    <w:basedOn w:val="611BulletlistTextstyles"/>
    <w:uiPriority w:val="99"/>
    <w:rsid w:val="00D848E3"/>
    <w:pPr>
      <w:spacing w:after="260"/>
    </w:pPr>
  </w:style>
  <w:style w:type="paragraph" w:customStyle="1" w:styleId="615TextsubsubbulletlistTextstyles">
    <w:name w:val="6.15 Text (sub sub bullet list) (Text styles)"/>
    <w:basedOn w:val="613TextsubbulletlistTextstyles"/>
    <w:uiPriority w:val="99"/>
    <w:rsid w:val="00D848E3"/>
    <w:pPr>
      <w:tabs>
        <w:tab w:val="clear" w:pos="1920"/>
      </w:tabs>
      <w:ind w:left="2040"/>
    </w:pPr>
  </w:style>
  <w:style w:type="paragraph" w:customStyle="1" w:styleId="616TextsubbulletlistlastTextstyles">
    <w:name w:val="6.16 Text (sub bullet list last) (Text styles)"/>
    <w:basedOn w:val="613TextsubbulletlistTextstyles"/>
    <w:uiPriority w:val="99"/>
    <w:rsid w:val="00D848E3"/>
    <w:pPr>
      <w:spacing w:after="260"/>
    </w:pPr>
  </w:style>
  <w:style w:type="paragraph" w:customStyle="1" w:styleId="621TextnumberedlistTextstyles">
    <w:name w:val="6.21 Text (numbered list) (Text styles)"/>
    <w:basedOn w:val="Normal"/>
    <w:uiPriority w:val="99"/>
    <w:rsid w:val="00D848E3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23TextsubnumberedlistTextstyles">
    <w:name w:val="6.23 Text (sub numbered list) (Text styles)"/>
    <w:basedOn w:val="621TextnumberedlistTextstyles"/>
    <w:uiPriority w:val="99"/>
    <w:rsid w:val="00D848E3"/>
    <w:pPr>
      <w:ind w:left="1680"/>
    </w:pPr>
  </w:style>
  <w:style w:type="paragraph" w:customStyle="1" w:styleId="624Textnumberedlist2ndparaTextstyles">
    <w:name w:val="6.24 Text (numbered list 2nd para (Text styles)"/>
    <w:basedOn w:val="621TextnumberedlistTextstyles"/>
    <w:uiPriority w:val="99"/>
    <w:rsid w:val="00D848E3"/>
    <w:pPr>
      <w:ind w:firstLine="0"/>
    </w:pPr>
  </w:style>
  <w:style w:type="paragraph" w:customStyle="1" w:styleId="625TextnumberedlistlastTextstyles">
    <w:name w:val="6.25 Text (numbered list last) (Text styles)"/>
    <w:basedOn w:val="621TextnumberedlistTextstyles"/>
    <w:uiPriority w:val="99"/>
    <w:rsid w:val="00D848E3"/>
    <w:pPr>
      <w:spacing w:after="240"/>
    </w:pPr>
  </w:style>
  <w:style w:type="paragraph" w:customStyle="1" w:styleId="626TextalphalistTextstyles">
    <w:name w:val="6.26 Text (alpha list) (Text styles)"/>
    <w:basedOn w:val="621TextnumberedlistTextstyles"/>
    <w:uiPriority w:val="99"/>
    <w:rsid w:val="00D848E3"/>
    <w:pPr>
      <w:tabs>
        <w:tab w:val="clear" w:pos="0"/>
        <w:tab w:val="left" w:pos="360"/>
      </w:tabs>
    </w:pPr>
  </w:style>
  <w:style w:type="paragraph" w:customStyle="1" w:styleId="628TextalphalistlastTextstyles">
    <w:name w:val="6.28 Text (alpha list last) (Text styles)"/>
    <w:basedOn w:val="626TextalphalistTextstyles"/>
    <w:next w:val="Normal"/>
    <w:uiPriority w:val="99"/>
    <w:rsid w:val="00D848E3"/>
    <w:pPr>
      <w:spacing w:after="240"/>
    </w:pPr>
  </w:style>
  <w:style w:type="paragraph" w:customStyle="1" w:styleId="631TextdisplayTextstyles">
    <w:name w:val="6.31 Text (display) (Text styles)"/>
    <w:basedOn w:val="Normal"/>
    <w:next w:val="NoParagraphStyle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32TextequationTextstyles">
    <w:name w:val="6.32 Text (equation) (Text styles)"/>
    <w:basedOn w:val="602TextfoTextstyles"/>
    <w:uiPriority w:val="99"/>
    <w:rsid w:val="00D848E3"/>
    <w:pPr>
      <w:ind w:left="1320"/>
    </w:pPr>
  </w:style>
  <w:style w:type="paragraph" w:customStyle="1" w:styleId="644TextquoteTextstyles">
    <w:name w:val="6.44 Text (quote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6TextquotesourceTextstyles">
    <w:name w:val="6.46 Text (quote source) (Text styles)"/>
    <w:basedOn w:val="644TextquoteTextstyles"/>
    <w:uiPriority w:val="99"/>
    <w:rsid w:val="00B06F10"/>
    <w:pPr>
      <w:tabs>
        <w:tab w:val="right" w:pos="720"/>
        <w:tab w:val="left" w:pos="7380"/>
      </w:tabs>
      <w:spacing w:after="240"/>
      <w:ind w:left="720" w:firstLine="240"/>
      <w:jc w:val="right"/>
    </w:pPr>
    <w:rPr>
      <w:color w:val="00AD3A"/>
    </w:rPr>
  </w:style>
  <w:style w:type="paragraph" w:customStyle="1" w:styleId="647TextquotebulletlistTextstyles">
    <w:name w:val="6.47 Text (quote bullet list) (Text styles)"/>
    <w:basedOn w:val="613TextsubbulletlistTextstyles"/>
    <w:uiPriority w:val="99"/>
    <w:rsid w:val="00D848E3"/>
    <w:pPr>
      <w:tabs>
        <w:tab w:val="clear" w:pos="1920"/>
      </w:tabs>
    </w:pPr>
  </w:style>
  <w:style w:type="paragraph" w:customStyle="1" w:styleId="65ReferencesTextstyles">
    <w:name w:val="6.5 References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120"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90EndnoteTextstyles">
    <w:name w:val="6.90 Endnote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0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18"/>
      <w:szCs w:val="18"/>
    </w:rPr>
  </w:style>
  <w:style w:type="paragraph" w:customStyle="1" w:styleId="72TabletextTables">
    <w:name w:val="7.2 Table text (Tab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0TablelegendTables">
    <w:name w:val="7.0 Table legend (Tables)"/>
    <w:basedOn w:val="Normal"/>
    <w:uiPriority w:val="99"/>
    <w:rsid w:val="00D848E3"/>
    <w:pPr>
      <w:keepLines/>
      <w:widowControl w:val="0"/>
      <w:tabs>
        <w:tab w:val="left" w:pos="120"/>
      </w:tabs>
      <w:suppressAutoHyphens/>
      <w:autoSpaceDE w:val="0"/>
      <w:autoSpaceDN w:val="0"/>
      <w:adjustRightInd w:val="0"/>
      <w:spacing w:before="240" w:after="180" w:line="200" w:lineRule="atLeast"/>
      <w:textAlignment w:val="center"/>
    </w:pPr>
    <w:rPr>
      <w:rFonts w:ascii="HelveticaNeueLTPro-Roman" w:hAnsi="HelveticaNeueLTPro-Roman" w:cs="HelveticaNeueLTPro-Roman"/>
      <w:color w:val="000000"/>
      <w:sz w:val="17"/>
      <w:szCs w:val="17"/>
    </w:rPr>
  </w:style>
  <w:style w:type="paragraph" w:customStyle="1" w:styleId="710TableheadTables">
    <w:name w:val="7.10 Table head (Tables)"/>
    <w:basedOn w:val="Normal"/>
    <w:next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NeueLTPro-MdCn" w:hAnsi="HelveticaNeueLTPro-MdCn" w:cs="HelveticaNeueLTPro-MdCn"/>
      <w:color w:val="000000"/>
      <w:sz w:val="17"/>
      <w:szCs w:val="17"/>
    </w:rPr>
  </w:style>
  <w:style w:type="paragraph" w:customStyle="1" w:styleId="711TablesubheadATables">
    <w:name w:val="7.11 Table subhead A (Tables)"/>
    <w:basedOn w:val="72TabletextTables"/>
    <w:uiPriority w:val="99"/>
    <w:rsid w:val="00D848E3"/>
    <w:pPr>
      <w:spacing w:before="40"/>
    </w:pPr>
    <w:rPr>
      <w:rFonts w:ascii="HelveticaNeueLTPro-MdCnO" w:hAnsi="HelveticaNeueLTPro-MdCnO" w:cs="HelveticaNeueLTPro-MdCnO"/>
      <w:iCs/>
    </w:rPr>
  </w:style>
  <w:style w:type="paragraph" w:customStyle="1" w:styleId="712TablesubheadBTables">
    <w:name w:val="7.12 Table subhead B (Tables)"/>
    <w:basedOn w:val="72TabletextTables"/>
    <w:uiPriority w:val="99"/>
    <w:rsid w:val="00D848E3"/>
    <w:rPr>
      <w:rFonts w:ascii="HelveticaNeueLTPro-LtCnO" w:hAnsi="HelveticaNeueLTPro-LtCnO" w:cs="HelveticaNeueLTPro-LtCnO"/>
      <w:iCs/>
    </w:rPr>
  </w:style>
  <w:style w:type="paragraph" w:customStyle="1" w:styleId="721TablenumberedlistTables">
    <w:name w:val="7.21 Table numbered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2TablebulletlistTables">
    <w:name w:val="7.22 Table bullet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3TablealphalistTables">
    <w:name w:val="7.23 Table alpha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4TablenotesheadingTables">
    <w:name w:val="7.4 Table (notes heading) (Tables)"/>
    <w:basedOn w:val="Normal"/>
    <w:uiPriority w:val="99"/>
    <w:rsid w:val="00D848E3"/>
    <w:pPr>
      <w:widowControl w:val="0"/>
      <w:tabs>
        <w:tab w:val="left" w:pos="200"/>
        <w:tab w:val="left" w:pos="580"/>
        <w:tab w:val="left" w:pos="8420"/>
        <w:tab w:val="left" w:pos="9500"/>
      </w:tabs>
      <w:suppressAutoHyphens/>
      <w:autoSpaceDE w:val="0"/>
      <w:autoSpaceDN w:val="0"/>
      <w:adjustRightInd w:val="0"/>
      <w:spacing w:before="120" w:after="60" w:line="180" w:lineRule="atLeast"/>
      <w:ind w:left="200" w:hanging="20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5TablenotesTables">
    <w:name w:val="7.5 Table (notes) (Tables)"/>
    <w:basedOn w:val="74TablenotesheadingTables"/>
    <w:uiPriority w:val="99"/>
    <w:rsid w:val="00D848E3"/>
    <w:pPr>
      <w:tabs>
        <w:tab w:val="clear" w:pos="580"/>
      </w:tabs>
      <w:spacing w:before="0" w:after="0" w:line="200" w:lineRule="atLeast"/>
    </w:pPr>
    <w:rPr>
      <w:color w:val="00AD3A"/>
    </w:rPr>
  </w:style>
  <w:style w:type="paragraph" w:customStyle="1" w:styleId="81FigurelegendFigures">
    <w:name w:val="8.1 Figure legend (Figures)"/>
    <w:basedOn w:val="70TablelegendTables"/>
    <w:uiPriority w:val="99"/>
    <w:rsid w:val="00D848E3"/>
  </w:style>
  <w:style w:type="paragraph" w:customStyle="1" w:styleId="90BoxlegendBoxes">
    <w:name w:val="9.0 Box legend (Boxes)"/>
    <w:basedOn w:val="70TablelegendTables"/>
    <w:uiPriority w:val="99"/>
    <w:rsid w:val="00D848E3"/>
  </w:style>
  <w:style w:type="paragraph" w:customStyle="1" w:styleId="91BoxheadBoxes">
    <w:name w:val="9.1 Box head (Boxes)"/>
    <w:basedOn w:val="710TableheadTables"/>
    <w:uiPriority w:val="99"/>
    <w:rsid w:val="00B06F10"/>
    <w:pPr>
      <w:keepNext/>
      <w:spacing w:after="100" w:line="230" w:lineRule="atLeast"/>
    </w:pPr>
    <w:rPr>
      <w:color w:val="00AD3A"/>
      <w:sz w:val="20"/>
      <w:szCs w:val="20"/>
    </w:rPr>
  </w:style>
  <w:style w:type="paragraph" w:customStyle="1" w:styleId="911BoxsubheadABoxes">
    <w:name w:val="9.11 Box subhead A (Boxes)"/>
    <w:basedOn w:val="Normal"/>
    <w:uiPriority w:val="99"/>
    <w:rsid w:val="00B06F10"/>
    <w:pPr>
      <w:widowControl w:val="0"/>
      <w:tabs>
        <w:tab w:val="left" w:pos="120"/>
      </w:tabs>
      <w:suppressAutoHyphens/>
      <w:autoSpaceDE w:val="0"/>
      <w:autoSpaceDN w:val="0"/>
      <w:adjustRightInd w:val="0"/>
      <w:spacing w:before="40" w:after="60" w:line="230" w:lineRule="atLeast"/>
      <w:textAlignment w:val="center"/>
    </w:pPr>
    <w:rPr>
      <w:rFonts w:ascii="HelveticaNeueLTPro-MdCnO" w:hAnsi="HelveticaNeueLTPro-MdCnO" w:cs="HelveticaNeueLTPro-MdCnO"/>
      <w:iCs/>
      <w:color w:val="000000"/>
      <w:sz w:val="18"/>
      <w:szCs w:val="18"/>
    </w:rPr>
  </w:style>
  <w:style w:type="paragraph" w:customStyle="1" w:styleId="912BoxsubheadBBoxes">
    <w:name w:val="9.12 Box subhead B (Boxes)"/>
    <w:basedOn w:val="911BoxsubheadABoxes"/>
    <w:next w:val="Normal"/>
    <w:uiPriority w:val="99"/>
    <w:rsid w:val="00B06F10"/>
    <w:rPr>
      <w:rFonts w:ascii="HelveticaNeueLTPro-CnO" w:hAnsi="HelveticaNeueLTPro-CnO" w:cs="HelveticaNeueLTPro-CnO"/>
    </w:rPr>
  </w:style>
  <w:style w:type="paragraph" w:customStyle="1" w:styleId="92BoxtextBoxes">
    <w:name w:val="9.2 Box text (Boxes)"/>
    <w:basedOn w:val="72TabletextTables"/>
    <w:uiPriority w:val="99"/>
    <w:rsid w:val="00B06F10"/>
    <w:pPr>
      <w:spacing w:line="230" w:lineRule="atLeast"/>
    </w:pPr>
    <w:rPr>
      <w:rFonts w:ascii="Helvetica Neue Light" w:eastAsia="MS Mincho" w:hAnsi="Helvetica Neue Light" w:cs="HelveticaNeueLTPro-Lt"/>
      <w:sz w:val="18"/>
      <w:szCs w:val="18"/>
      <w:lang w:eastAsia="ja-JP"/>
    </w:rPr>
  </w:style>
  <w:style w:type="paragraph" w:customStyle="1" w:styleId="921BoxnumberedlistBoxes">
    <w:name w:val="9.21 Box numbered list (Boxes)"/>
    <w:basedOn w:val="721TablenumberedlistTables"/>
    <w:uiPriority w:val="99"/>
    <w:rsid w:val="00B06F10"/>
    <w:pPr>
      <w:spacing w:line="230" w:lineRule="atLeast"/>
      <w:ind w:hanging="100"/>
    </w:pPr>
    <w:rPr>
      <w:rFonts w:ascii="HelveticaNeueLTPro-Lt" w:hAnsi="HelveticaNeueLTPro-Lt" w:cs="HelveticaNeueLTPro-Lt"/>
      <w:sz w:val="18"/>
      <w:szCs w:val="18"/>
    </w:rPr>
  </w:style>
  <w:style w:type="paragraph" w:customStyle="1" w:styleId="922BoxbulletlistBoxes">
    <w:name w:val="9.22 Box bullet list (Boxes)"/>
    <w:basedOn w:val="921BoxnumberedlistBoxes"/>
    <w:uiPriority w:val="99"/>
    <w:rsid w:val="00B06F10"/>
    <w:pPr>
      <w:ind w:hanging="240"/>
    </w:pPr>
    <w:rPr>
      <w:rFonts w:ascii="Helvetica Neue Light" w:eastAsia="MS Mincho" w:hAnsi="Helvetica Neue Light"/>
      <w:lang w:eastAsia="ja-JP"/>
    </w:rPr>
  </w:style>
  <w:style w:type="paragraph" w:customStyle="1" w:styleId="923BoxalphalistBoxes">
    <w:name w:val="9.23 Box alpha list (Boxes)"/>
    <w:basedOn w:val="921BoxnumberedlistBoxes"/>
    <w:uiPriority w:val="99"/>
    <w:rsid w:val="00B06F10"/>
  </w:style>
  <w:style w:type="paragraph" w:customStyle="1" w:styleId="94BoxnotesheadingBoxes">
    <w:name w:val="9.4 Box (notes heading) (Boxes)"/>
    <w:basedOn w:val="74TablenotesheadingTables"/>
    <w:uiPriority w:val="99"/>
    <w:rsid w:val="00B06F10"/>
    <w:pPr>
      <w:spacing w:before="40" w:line="230" w:lineRule="atLeast"/>
    </w:pPr>
    <w:rPr>
      <w:rFonts w:ascii="HelveticaNeueLTPro-Cn" w:hAnsi="HelveticaNeueLTPro-Cn" w:cs="HelveticaNeueLTPro-Cn"/>
      <w:sz w:val="18"/>
      <w:szCs w:val="18"/>
    </w:rPr>
  </w:style>
  <w:style w:type="paragraph" w:customStyle="1" w:styleId="95BoxnotesBoxes">
    <w:name w:val="9.5 Box (notes) (Boxes)"/>
    <w:basedOn w:val="75TablenotesTables"/>
    <w:uiPriority w:val="99"/>
    <w:rsid w:val="00B06F10"/>
    <w:pPr>
      <w:spacing w:line="230" w:lineRule="atLeast"/>
    </w:pPr>
    <w:rPr>
      <w:sz w:val="18"/>
      <w:szCs w:val="18"/>
    </w:rPr>
  </w:style>
  <w:style w:type="paragraph" w:customStyle="1" w:styleId="19AbbreviationslistPrelimsstyles">
    <w:name w:val="1.9 Abbreviations list (Prelims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2160" w:hanging="120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1AbbreviationslistfinalPrelimsstyles">
    <w:name w:val="1.91 Abbreviations list final (Prelims styles)"/>
    <w:basedOn w:val="19AbbreviationslistPrelimsstyles"/>
    <w:uiPriority w:val="99"/>
    <w:rsid w:val="00D848E3"/>
  </w:style>
  <w:style w:type="paragraph" w:customStyle="1" w:styleId="611TextbulletlistTextstyles">
    <w:name w:val="6.11 Text (bullet list) (Text styles)"/>
    <w:basedOn w:val="602TextfoTextstyles"/>
    <w:next w:val="602TextfoTextstyles"/>
    <w:uiPriority w:val="99"/>
    <w:rsid w:val="00B06F10"/>
    <w:pPr>
      <w:spacing w:after="0"/>
      <w:ind w:left="1320" w:hanging="360"/>
    </w:pPr>
  </w:style>
  <w:style w:type="paragraph" w:customStyle="1" w:styleId="NoParagraphStyle">
    <w:name w:val="[No Paragraph Style]"/>
    <w:uiPriority w:val="99"/>
    <w:rsid w:val="00D848E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Times New Roman" w:hAnsi="MinionPro-Regular" w:cs="MinionPro-Regular"/>
      <w:color w:val="000000"/>
      <w:sz w:val="24"/>
      <w:szCs w:val="24"/>
      <w:lang w:eastAsia="en-US"/>
    </w:rPr>
  </w:style>
  <w:style w:type="paragraph" w:customStyle="1" w:styleId="BasicParagraph">
    <w:name w:val="[Basic Paragraph]"/>
    <w:basedOn w:val="NoParagraphStyle"/>
    <w:uiPriority w:val="99"/>
    <w:rsid w:val="00D848E3"/>
  </w:style>
  <w:style w:type="paragraph" w:customStyle="1" w:styleId="645TextquotewithsourceTextstyles">
    <w:name w:val="6.45 Text (quote with source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6TextquotesourceTextstylesTextstyles">
    <w:name w:val="6.46 Text (quote source) (Text styles) (Text styles)"/>
    <w:basedOn w:val="Normal"/>
    <w:uiPriority w:val="99"/>
    <w:rsid w:val="00D848E3"/>
    <w:pPr>
      <w:widowControl w:val="0"/>
      <w:tabs>
        <w:tab w:val="right" w:pos="720"/>
        <w:tab w:val="left" w:pos="7380"/>
      </w:tabs>
      <w:suppressAutoHyphens/>
      <w:autoSpaceDE w:val="0"/>
      <w:autoSpaceDN w:val="0"/>
      <w:adjustRightInd w:val="0"/>
      <w:spacing w:after="260" w:line="260" w:lineRule="atLeast"/>
      <w:ind w:left="720" w:right="360" w:firstLine="240"/>
      <w:jc w:val="right"/>
      <w:textAlignment w:val="center"/>
    </w:pPr>
    <w:rPr>
      <w:rFonts w:ascii="MinionPro-Regular" w:hAnsi="MinionPro-Regular" w:cs="MinionPro-Regular"/>
      <w:color w:val="00B23A"/>
      <w:sz w:val="21"/>
      <w:szCs w:val="21"/>
    </w:rPr>
  </w:style>
  <w:style w:type="paragraph" w:customStyle="1" w:styleId="648TextquotebulletlistlastTextstyles">
    <w:name w:val="6.48 Text (quote bullet list last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680" w:right="360" w:hanging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91BoxheadBoxesTableFigureBoxstyles">
    <w:name w:val="9.1 Box head (Boxes) (Table/Figure/Box styles)"/>
    <w:basedOn w:val="Normal"/>
    <w:uiPriority w:val="99"/>
    <w:rsid w:val="00D848E3"/>
    <w:pPr>
      <w:keepNext/>
      <w:widowControl w:val="0"/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Md" w:hAnsi="HelveticaNeueLTPro-Md" w:cs="HelveticaNeueLTPro-Md"/>
      <w:color w:val="00817A"/>
      <w:sz w:val="20"/>
    </w:rPr>
  </w:style>
  <w:style w:type="paragraph" w:customStyle="1" w:styleId="911BoxsubheadABoxesTableFigureBoxstyles">
    <w:name w:val="9.11 Box subhead A (Boxes) (Table/Figure/Box sty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MdIt" w:hAnsi="HelveticaNeueLTPro-MdIt" w:cs="HelveticaNeueLTPro-MdIt"/>
      <w:iCs/>
      <w:color w:val="00817A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D848E3"/>
    <w:rPr>
      <w:rFonts w:ascii="HelveticaNeueLTPro-It" w:hAnsi="HelveticaNeueLTPro-It" w:cs="HelveticaNeueLTPro-It"/>
    </w:rPr>
  </w:style>
  <w:style w:type="paragraph" w:customStyle="1" w:styleId="92BoxtextBoxesTableFigureBoxstyles">
    <w:name w:val="9.2 Box text (Boxes) (Table/Figure/Box sty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120" w:line="230" w:lineRule="atLeast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line="230" w:lineRule="atLeast"/>
      <w:ind w:left="240" w:hanging="100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D848E3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D848E3"/>
  </w:style>
  <w:style w:type="paragraph" w:customStyle="1" w:styleId="924BoxnumberedlistlastBoxesTableFigureBoxstyles">
    <w:name w:val="9.24 Box numbered list last (Boxes) (Table/Figure/Box sty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120" w:line="230" w:lineRule="atLeast"/>
      <w:ind w:left="240" w:hanging="100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D848E3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D848E3"/>
    <w:pPr>
      <w:spacing w:after="120"/>
    </w:pPr>
  </w:style>
  <w:style w:type="paragraph" w:customStyle="1" w:styleId="93BoxnotesBoxesTableFigureBoxstyles">
    <w:name w:val="9.3 Box notes (Boxes) (Table/Figure/Box styles)"/>
    <w:basedOn w:val="Normal"/>
    <w:uiPriority w:val="99"/>
    <w:rsid w:val="00D848E3"/>
    <w:pPr>
      <w:widowControl w:val="0"/>
      <w:pBdr>
        <w:top w:val="single" w:sz="8" w:space="11" w:color="auto"/>
      </w:pBdr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LtCn" w:hAnsi="HelveticaNeueLTPro-LtCn" w:cs="HelveticaNeueLTPro-LtCn"/>
      <w:color w:val="00817A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E5D22"/>
    <w:rPr>
      <w:rFonts w:ascii="Calibri" w:eastAsia="Times New Roman" w:hAnsi="Calibri" w:cs="Times New Roman"/>
      <w:b/>
      <w:bCs/>
      <w:color w:val="345A8A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E5D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table" w:styleId="TableGrid">
    <w:name w:val="Table Grid"/>
    <w:basedOn w:val="TableNormal"/>
    <w:uiPriority w:val="59"/>
    <w:rsid w:val="00DE5D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2F79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F79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paragraph" w:customStyle="1" w:styleId="Bulletlist">
    <w:name w:val="Bullet list"/>
    <w:basedOn w:val="Normal"/>
    <w:rsid w:val="00882B32"/>
    <w:pPr>
      <w:numPr>
        <w:ilvl w:val="4"/>
        <w:numId w:val="1"/>
      </w:numPr>
      <w:spacing w:after="120" w:line="240" w:lineRule="exact"/>
      <w:jc w:val="both"/>
    </w:pPr>
    <w:rPr>
      <w:rFonts w:ascii="Palatino" w:hAnsi="Palatino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882B3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B32"/>
    <w:pPr>
      <w:spacing w:after="120" w:line="240" w:lineRule="exact"/>
      <w:jc w:val="both"/>
    </w:pPr>
    <w:rPr>
      <w:rFonts w:ascii="Palatino" w:hAnsi="Palatino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B32"/>
    <w:rPr>
      <w:rFonts w:ascii="Palatino" w:eastAsia="Times New Roman" w:hAnsi="Palatino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B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B32"/>
    <w:rPr>
      <w:rFonts w:ascii="Lucida Grande" w:eastAsia="Times New Roman" w:hAnsi="Lucida Grande" w:cs="Lucida Grande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23612"/>
    <w:pPr>
      <w:ind w:left="720"/>
      <w:contextualSpacing/>
    </w:pPr>
    <w:rPr>
      <w:rFonts w:asciiTheme="minorHAnsi" w:eastAsiaTheme="minorEastAsia" w:hAnsiTheme="minorHAnsi" w:cstheme="minorBidi"/>
      <w:lang w:val="en-GB"/>
    </w:rPr>
  </w:style>
  <w:style w:type="paragraph" w:styleId="NoSpacing">
    <w:name w:val="No Spacing"/>
    <w:uiPriority w:val="1"/>
    <w:qFormat/>
    <w:rsid w:val="001676EB"/>
    <w:pPr>
      <w:spacing w:after="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282AE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282AEF"/>
    <w:rPr>
      <w:color w:val="605E5C"/>
      <w:shd w:val="clear" w:color="auto" w:fill="E1DFDD"/>
    </w:rPr>
  </w:style>
  <w:style w:type="paragraph" w:customStyle="1" w:styleId="Default">
    <w:name w:val="Default"/>
    <w:rsid w:val="009935BA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3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7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01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3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8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5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63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5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64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95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9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7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2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d7720d-78c0-4ba6-b15f-15e1a8d9945b">
      <Terms xmlns="http://schemas.microsoft.com/office/infopath/2007/PartnerControls"/>
    </lcf76f155ced4ddcb4097134ff3c332f>
    <TaxCatchAll xmlns="6882c133-d57b-4005-a8df-22dede5294a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89278C-4E1B-46E3-8CF4-C13615916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27026-0CCA-48CA-AD10-8F8E0EAC5491}">
  <ds:schemaRefs>
    <ds:schemaRef ds:uri="http://schemas.microsoft.com/office/2006/metadata/properties"/>
    <ds:schemaRef ds:uri="http://schemas.microsoft.com/office/infopath/2007/PartnerControls"/>
    <ds:schemaRef ds:uri="02d7720d-78c0-4ba6-b15f-15e1a8d9945b"/>
    <ds:schemaRef ds:uri="6882c133-d57b-4005-a8df-22dede5294ac"/>
  </ds:schemaRefs>
</ds:datastoreItem>
</file>

<file path=customXml/itemProps3.xml><?xml version="1.0" encoding="utf-8"?>
<ds:datastoreItem xmlns:ds="http://schemas.openxmlformats.org/officeDocument/2006/customXml" ds:itemID="{030F1E7D-8135-41EF-9174-07F8F50496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Prepress Projects Ltd</Company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 Sweeney</dc:creator>
  <cp:keywords/>
  <dc:description/>
  <cp:lastModifiedBy>Norma Conway</cp:lastModifiedBy>
  <cp:revision>72</cp:revision>
  <cp:lastPrinted>2015-07-30T08:43:00Z</cp:lastPrinted>
  <dcterms:created xsi:type="dcterms:W3CDTF">2014-07-30T08:16:00Z</dcterms:created>
  <dcterms:modified xsi:type="dcterms:W3CDTF">2022-12-16T10:04:00Z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  <property fmtid="{D5CDD505-2E9C-101B-9397-08002B2CF9AE}" pid="3" name="MediaServiceImageTags">
    <vt:lpwstr/>
  </property>
</Properties>
</file>